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7A86C" w14:textId="77777777" w:rsidR="008A4325" w:rsidRDefault="008A4325" w:rsidP="008A4325"/>
    <w:p w14:paraId="13F50889" w14:textId="77777777" w:rsidR="008A4325" w:rsidRDefault="008A4325" w:rsidP="008A4325"/>
    <w:p w14:paraId="3A55265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36768" behindDoc="0" locked="0" layoutInCell="1" allowOverlap="0" wp14:anchorId="14344E5C" wp14:editId="35AECF4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22" name="图片 22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ABD44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2DFAB1DB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0585FC4C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2CAC0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CF6546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B6D102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10F18C" w14:textId="77777777" w:rsidR="008A4325" w:rsidRDefault="008A4325" w:rsidP="008A4325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F0F51BD" w14:textId="78297C2A" w:rsidR="008A4325" w:rsidRPr="003D63B3" w:rsidRDefault="008A4325" w:rsidP="008A4325">
      <w:pPr>
        <w:spacing w:line="0" w:lineRule="atLeast"/>
        <w:ind w:leftChars="400" w:left="840"/>
        <w:rPr>
          <w:rFonts w:ascii="微软雅黑" w:eastAsia="微软雅黑" w:hAnsi="微软雅黑"/>
          <w:sz w:val="24"/>
          <w:szCs w:val="28"/>
          <w:lang w:val="zh-TW"/>
        </w:rPr>
      </w:pPr>
      <w:r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BX-</w:t>
      </w:r>
      <w:r w:rsidR="00041FCF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Z</w:t>
      </w:r>
      <w:r w:rsidR="003D63B3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J</w:t>
      </w:r>
      <w:r w:rsidR="00B97BF1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1</w:t>
      </w:r>
      <w:r w:rsidR="003D63B3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00直流信号转换板</w:t>
      </w:r>
    </w:p>
    <w:p w14:paraId="19BF9D40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7004EB4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1D840E9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03EE53D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7ED30A5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7021D3" w14:textId="77777777" w:rsidR="008A4325" w:rsidRDefault="008A4325" w:rsidP="008A4325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25CE8D78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160B1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8B32FD0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D3E37F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F53049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74A0D2D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E85B14" w14:textId="07FBD5EF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B0361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3D63B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0361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0361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16</w:t>
      </w:r>
    </w:p>
    <w:p w14:paraId="42FADF0A" w14:textId="77777777" w:rsidR="008A4325" w:rsidRDefault="008A4325" w:rsidP="008A4325"/>
    <w:p w14:paraId="2D4B5521" w14:textId="77777777" w:rsidR="008A4325" w:rsidRDefault="008A4325" w:rsidP="008A4325"/>
    <w:p w14:paraId="3E0DAC4E" w14:textId="77777777" w:rsidR="008A4325" w:rsidRDefault="008A4325" w:rsidP="008A4325"/>
    <w:p w14:paraId="2D97F398" w14:textId="77777777" w:rsidR="00A764A5" w:rsidRDefault="00A764A5" w:rsidP="008A4325"/>
    <w:p w14:paraId="3968DE18" w14:textId="77777777" w:rsidR="00A764A5" w:rsidRDefault="00A764A5" w:rsidP="008A4325"/>
    <w:p w14:paraId="071D0A53" w14:textId="77777777" w:rsidR="0037011A" w:rsidRDefault="0037011A" w:rsidP="008A4325">
      <w:pPr>
        <w:sectPr w:rsidR="0037011A" w:rsidSect="00A764A5">
          <w:headerReference w:type="default" r:id="rId10"/>
          <w:footerReference w:type="default" r:id="rId11"/>
          <w:headerReference w:type="first" r:id="rId12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021D032" w14:textId="77777777" w:rsidR="000B2844" w:rsidRPr="008A4325" w:rsidRDefault="000B2844" w:rsidP="008A4325">
      <w:pPr>
        <w:jc w:val="left"/>
        <w:rPr>
          <w:rFonts w:ascii="微软雅黑" w:eastAsia="微软雅黑" w:hAnsi="微软雅黑" w:cs="Arial"/>
          <w:b/>
          <w:sz w:val="36"/>
        </w:rPr>
      </w:pPr>
      <w:r w:rsidRPr="008A4325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2C3CD0ED" w14:textId="77777777" w:rsidR="00ED0A1A" w:rsidRPr="00990143" w:rsidRDefault="00ED0A1A" w:rsidP="00990143">
      <w:pPr>
        <w:jc w:val="left"/>
        <w:rPr>
          <w:rFonts w:asciiTheme="minorEastAsia" w:hAnsiTheme="minorEastAsia"/>
        </w:rPr>
      </w:pPr>
    </w:p>
    <w:bookmarkStart w:id="0" w:name="_GoBack"/>
    <w:bookmarkEnd w:id="0"/>
    <w:p w14:paraId="24FB9D02" w14:textId="77777777" w:rsidR="0052336C" w:rsidRDefault="001E2EE0">
      <w:pPr>
        <w:pStyle w:val="10"/>
        <w:rPr>
          <w:noProof/>
        </w:rPr>
      </w:pPr>
      <w:r w:rsidRPr="00584D56">
        <w:rPr>
          <w:rFonts w:ascii="微软雅黑" w:eastAsia="微软雅黑" w:hAnsi="微软雅黑"/>
        </w:rPr>
        <w:fldChar w:fldCharType="begin"/>
      </w:r>
      <w:r w:rsidRPr="00584D56">
        <w:rPr>
          <w:rFonts w:ascii="微软雅黑" w:eastAsia="微软雅黑" w:hAnsi="微软雅黑"/>
        </w:rPr>
        <w:instrText xml:space="preserve"> TOC \o "1-2" \h \z \u </w:instrText>
      </w:r>
      <w:r w:rsidRPr="00584D56">
        <w:rPr>
          <w:rFonts w:ascii="微软雅黑" w:eastAsia="微软雅黑" w:hAnsi="微软雅黑"/>
        </w:rPr>
        <w:fldChar w:fldCharType="separate"/>
      </w:r>
      <w:hyperlink w:anchor="_Toc135149228" w:history="1">
        <w:r w:rsidR="0052336C"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安全须知</w:t>
        </w:r>
        <w:r w:rsidR="0052336C">
          <w:rPr>
            <w:noProof/>
            <w:webHidden/>
          </w:rPr>
          <w:tab/>
        </w:r>
        <w:r w:rsidR="0052336C">
          <w:rPr>
            <w:noProof/>
            <w:webHidden/>
          </w:rPr>
          <w:fldChar w:fldCharType="begin"/>
        </w:r>
        <w:r w:rsidR="0052336C">
          <w:rPr>
            <w:noProof/>
            <w:webHidden/>
          </w:rPr>
          <w:instrText xml:space="preserve"> PAGEREF _Toc135149228 \h </w:instrText>
        </w:r>
        <w:r w:rsidR="0052336C">
          <w:rPr>
            <w:noProof/>
            <w:webHidden/>
          </w:rPr>
        </w:r>
        <w:r w:rsidR="0052336C"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1</w:t>
        </w:r>
        <w:r w:rsidR="0052336C">
          <w:rPr>
            <w:noProof/>
            <w:webHidden/>
          </w:rPr>
          <w:fldChar w:fldCharType="end"/>
        </w:r>
      </w:hyperlink>
    </w:p>
    <w:p w14:paraId="63C31E1B" w14:textId="77777777" w:rsidR="0052336C" w:rsidRDefault="0052336C">
      <w:pPr>
        <w:pStyle w:val="10"/>
        <w:rPr>
          <w:noProof/>
        </w:rPr>
      </w:pPr>
      <w:hyperlink w:anchor="_Toc135149229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产品实物图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F66DD7B" w14:textId="77777777" w:rsidR="0052336C" w:rsidRDefault="0052336C">
      <w:pPr>
        <w:pStyle w:val="10"/>
        <w:rPr>
          <w:noProof/>
        </w:rPr>
      </w:pPr>
      <w:hyperlink w:anchor="_Toc135149230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产品特性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4B9233" w14:textId="77777777" w:rsidR="0052336C" w:rsidRDefault="0052336C">
      <w:pPr>
        <w:pStyle w:val="10"/>
        <w:rPr>
          <w:noProof/>
        </w:rPr>
      </w:pPr>
      <w:hyperlink w:anchor="_Toc135149231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347230" w14:textId="77777777" w:rsidR="0052336C" w:rsidRDefault="0052336C" w:rsidP="0052336C">
      <w:pPr>
        <w:pStyle w:val="2"/>
        <w:ind w:left="420"/>
        <w:rPr>
          <w:noProof/>
        </w:rPr>
      </w:pPr>
      <w:hyperlink w:anchor="_Toc135149232" w:history="1">
        <w:r w:rsidRPr="00A5380C">
          <w:rPr>
            <w:rStyle w:val="a8"/>
            <w:rFonts w:ascii="微软雅黑" w:eastAsia="微软雅黑" w:hAnsi="微软雅黑" w:hint="eastAsia"/>
            <w:b/>
            <w:noProof/>
          </w:rPr>
          <w:t>信号输入指示灯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0D7619" w14:textId="77777777" w:rsidR="0052336C" w:rsidRDefault="0052336C" w:rsidP="0052336C">
      <w:pPr>
        <w:pStyle w:val="2"/>
        <w:ind w:left="420"/>
        <w:rPr>
          <w:noProof/>
        </w:rPr>
      </w:pPr>
      <w:hyperlink w:anchor="_Toc135149233" w:history="1">
        <w:r w:rsidRPr="00A5380C">
          <w:rPr>
            <w:rStyle w:val="a8"/>
            <w:rFonts w:ascii="微软雅黑" w:eastAsia="微软雅黑" w:hAnsi="微软雅黑"/>
            <w:b/>
            <w:noProof/>
          </w:rPr>
          <w:t xml:space="preserve">12~48VDC </w:t>
        </w:r>
        <w:r w:rsidRPr="00A5380C">
          <w:rPr>
            <w:rStyle w:val="a8"/>
            <w:rFonts w:ascii="微软雅黑" w:eastAsia="微软雅黑" w:hAnsi="微软雅黑" w:hint="eastAsia"/>
            <w:b/>
            <w:noProof/>
          </w:rPr>
          <w:t>输入电压转换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78950B" w14:textId="77777777" w:rsidR="0052336C" w:rsidRDefault="0052336C" w:rsidP="0052336C">
      <w:pPr>
        <w:pStyle w:val="2"/>
        <w:ind w:left="420"/>
        <w:rPr>
          <w:noProof/>
        </w:rPr>
      </w:pPr>
      <w:hyperlink w:anchor="_Toc135149234" w:history="1">
        <w:r w:rsidRPr="00A5380C">
          <w:rPr>
            <w:rStyle w:val="a8"/>
            <w:rFonts w:ascii="微软雅黑" w:eastAsia="微软雅黑" w:hAnsi="微软雅黑" w:hint="eastAsia"/>
            <w:b/>
            <w:noProof/>
          </w:rPr>
          <w:t>输入通道相互隔离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FA996B" w14:textId="77777777" w:rsidR="0052336C" w:rsidRDefault="0052336C" w:rsidP="0052336C">
      <w:pPr>
        <w:pStyle w:val="2"/>
        <w:ind w:left="420"/>
        <w:rPr>
          <w:noProof/>
        </w:rPr>
      </w:pPr>
      <w:hyperlink w:anchor="_Toc135149235" w:history="1">
        <w:r w:rsidRPr="00A5380C">
          <w:rPr>
            <w:rStyle w:val="a8"/>
            <w:rFonts w:ascii="微软雅黑" w:eastAsia="微软雅黑" w:hAnsi="微软雅黑" w:cs="宋体" w:hint="eastAsia"/>
            <w:b/>
            <w:noProof/>
            <w:kern w:val="0"/>
          </w:rPr>
          <w:t>用户自定义输入信号高有效或者低有效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DC7037" w14:textId="77777777" w:rsidR="0052336C" w:rsidRDefault="0052336C" w:rsidP="0052336C">
      <w:pPr>
        <w:pStyle w:val="2"/>
        <w:ind w:left="420"/>
        <w:rPr>
          <w:noProof/>
        </w:rPr>
      </w:pPr>
      <w:hyperlink w:anchor="_Toc135149236" w:history="1">
        <w:r w:rsidRPr="00A5380C">
          <w:rPr>
            <w:rStyle w:val="a8"/>
            <w:rFonts w:ascii="微软雅黑" w:eastAsia="微软雅黑" w:hAnsi="微软雅黑" w:cs="宋体" w:hint="eastAsia"/>
            <w:b/>
            <w:noProof/>
            <w:kern w:val="0"/>
          </w:rPr>
          <w:t>输出驱动特性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C9DFB9" w14:textId="77777777" w:rsidR="0052336C" w:rsidRDefault="0052336C">
      <w:pPr>
        <w:pStyle w:val="10"/>
        <w:rPr>
          <w:noProof/>
        </w:rPr>
      </w:pPr>
      <w:hyperlink w:anchor="_Toc135149237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技术指标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988BB5" w14:textId="77777777" w:rsidR="0052336C" w:rsidRDefault="0052336C">
      <w:pPr>
        <w:pStyle w:val="10"/>
        <w:rPr>
          <w:noProof/>
        </w:rPr>
      </w:pPr>
      <w:hyperlink w:anchor="_Toc135149238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应用接线示意图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346DE1" w14:textId="77777777" w:rsidR="0052336C" w:rsidRDefault="0052336C">
      <w:pPr>
        <w:pStyle w:val="10"/>
        <w:rPr>
          <w:noProof/>
        </w:rPr>
      </w:pPr>
      <w:hyperlink w:anchor="_Toc135149239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电压信号转换示意图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682363" w14:textId="77777777" w:rsidR="0052336C" w:rsidRDefault="0052336C">
      <w:pPr>
        <w:pStyle w:val="10"/>
        <w:rPr>
          <w:noProof/>
        </w:rPr>
      </w:pPr>
      <w:hyperlink w:anchor="_Toc135149240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224DDA" w14:textId="77777777" w:rsidR="0052336C" w:rsidRDefault="0052336C">
      <w:pPr>
        <w:pStyle w:val="10"/>
        <w:rPr>
          <w:noProof/>
        </w:rPr>
      </w:pPr>
      <w:hyperlink w:anchor="_Toc135149241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118992" w14:textId="77777777" w:rsidR="0052336C" w:rsidRDefault="0052336C">
      <w:pPr>
        <w:pStyle w:val="10"/>
        <w:rPr>
          <w:noProof/>
        </w:rPr>
      </w:pPr>
      <w:hyperlink w:anchor="_Toc135149242" w:history="1">
        <w:r w:rsidRPr="00A5380C">
          <w:rPr>
            <w:rStyle w:val="a8"/>
            <w:rFonts w:ascii="微软雅黑" w:eastAsia="微软雅黑" w:hAnsi="微软雅黑" w:cs="Arial" w:hint="eastAsia"/>
            <w:b/>
            <w:noProof/>
          </w:rPr>
          <w:t>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D79D07" w14:textId="77777777" w:rsidR="0052336C" w:rsidRDefault="0052336C" w:rsidP="0052336C">
      <w:pPr>
        <w:pStyle w:val="2"/>
        <w:ind w:left="420"/>
        <w:rPr>
          <w:noProof/>
        </w:rPr>
      </w:pPr>
      <w:hyperlink w:anchor="_Toc135149243" w:history="1">
        <w:r w:rsidRPr="00A5380C">
          <w:rPr>
            <w:rStyle w:val="a8"/>
            <w:rFonts w:ascii="微软雅黑" w:eastAsia="微软雅黑" w:hAnsi="微软雅黑" w:hint="eastAsia"/>
            <w:b/>
            <w:noProof/>
          </w:rPr>
          <w:t>信号接入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5AFDA1B" w14:textId="77777777" w:rsidR="0052336C" w:rsidRDefault="0052336C" w:rsidP="0052336C">
      <w:pPr>
        <w:pStyle w:val="2"/>
        <w:ind w:left="420"/>
        <w:rPr>
          <w:noProof/>
        </w:rPr>
      </w:pPr>
      <w:hyperlink w:anchor="_Toc135149244" w:history="1">
        <w:r w:rsidRPr="00A5380C">
          <w:rPr>
            <w:rStyle w:val="a8"/>
            <w:rFonts w:ascii="微软雅黑" w:eastAsia="微软雅黑" w:hAnsi="微软雅黑" w:hint="eastAsia"/>
            <w:b/>
            <w:noProof/>
          </w:rPr>
          <w:t>线径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_Toc135149244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547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4A0DB3" w14:textId="77777777" w:rsidR="001A2A87" w:rsidRDefault="001E2EE0" w:rsidP="003B05A4">
      <w:pPr>
        <w:jc w:val="left"/>
        <w:rPr>
          <w:rFonts w:ascii="微软雅黑" w:eastAsia="微软雅黑" w:hAnsi="微软雅黑"/>
        </w:rPr>
        <w:sectPr w:rsidR="001A2A87" w:rsidSect="00A764A5">
          <w:footerReference w:type="default" r:id="rId13"/>
          <w:headerReference w:type="first" r:id="rId14"/>
          <w:foot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 w:rsidRPr="00584D56">
        <w:rPr>
          <w:rFonts w:ascii="微软雅黑" w:eastAsia="微软雅黑" w:hAnsi="微软雅黑"/>
        </w:rPr>
        <w:fldChar w:fldCharType="end"/>
      </w:r>
    </w:p>
    <w:p w14:paraId="48CC6732" w14:textId="525A09B2" w:rsidR="00E2607F" w:rsidRPr="001E4527" w:rsidRDefault="00E2607F" w:rsidP="00E2607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510614707"/>
      <w:bookmarkStart w:id="2" w:name="_Toc135149228"/>
      <w:r>
        <w:rPr>
          <w:rFonts w:ascii="微软雅黑" w:eastAsia="微软雅黑" w:hAnsi="微软雅黑" w:cs="Arial" w:hint="eastAsia"/>
          <w:b/>
          <w:sz w:val="36"/>
        </w:rPr>
        <w:lastRenderedPageBreak/>
        <w:t>安全须知</w:t>
      </w:r>
      <w:bookmarkEnd w:id="2"/>
    </w:p>
    <w:p w14:paraId="31B5E893" w14:textId="77777777" w:rsidR="00E2607F" w:rsidRDefault="00E2607F" w:rsidP="00E2607F">
      <w:pPr>
        <w:jc w:val="left"/>
        <w:rPr>
          <w:rFonts w:ascii="微软雅黑" w:eastAsia="微软雅黑" w:hAnsi="微软雅黑" w:cs="Arial"/>
          <w:b/>
          <w:sz w:val="36"/>
        </w:rPr>
      </w:pPr>
    </w:p>
    <w:p w14:paraId="716A542B" w14:textId="7551D813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当您要连接或者拔除任何信号线或者控制线时，请确认所有的电源线已事先拔掉。</w:t>
      </w:r>
    </w:p>
    <w:p w14:paraId="172BF60D" w14:textId="5FDB3EE5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在进行任何硬件操作之前，请事先断开电源，并通过触摸接地表面来</w:t>
      </w:r>
      <w:proofErr w:type="gramStart"/>
      <w:r w:rsidRPr="00E2607F">
        <w:rPr>
          <w:rFonts w:ascii="微软雅黑" w:eastAsia="微软雅黑" w:hAnsi="微软雅黑" w:cstheme="minorHAnsi" w:hint="eastAsia"/>
          <w:szCs w:val="21"/>
        </w:rPr>
        <w:t>释放您</w:t>
      </w:r>
      <w:proofErr w:type="gramEnd"/>
      <w:r w:rsidRPr="00E2607F">
        <w:rPr>
          <w:rFonts w:ascii="微软雅黑" w:eastAsia="微软雅黑" w:hAnsi="微软雅黑" w:cstheme="minorHAnsi" w:hint="eastAsia"/>
          <w:szCs w:val="21"/>
        </w:rPr>
        <w:t>身上的静电。</w:t>
      </w:r>
    </w:p>
    <w:p w14:paraId="0C8B10F1" w14:textId="7908C9E7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请在干净、干燥、通风的环境中使用，不要将本产品放入高温、潮湿等环境中使用。</w:t>
      </w:r>
    </w:p>
    <w:p w14:paraId="4E159437" w14:textId="6136A6A4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本产品为电子类产品，请远离火源、水源以及易燃、易爆的危险品。</w:t>
      </w:r>
    </w:p>
    <w:p w14:paraId="2CE3D155" w14:textId="08A3C7DC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本产品内有大规模集成电路芯片，请不要打开机箱或者自行对</w:t>
      </w:r>
      <w:proofErr w:type="gramStart"/>
      <w:r w:rsidRPr="00E2607F">
        <w:rPr>
          <w:rFonts w:ascii="微软雅黑" w:eastAsia="微软雅黑" w:hAnsi="微软雅黑" w:cstheme="minorHAnsi" w:hint="eastAsia"/>
          <w:szCs w:val="21"/>
        </w:rPr>
        <w:t>本设备</w:t>
      </w:r>
      <w:proofErr w:type="gramEnd"/>
      <w:r w:rsidRPr="00E2607F">
        <w:rPr>
          <w:rFonts w:ascii="微软雅黑" w:eastAsia="微软雅黑" w:hAnsi="微软雅黑" w:cstheme="minorHAnsi" w:hint="eastAsia"/>
          <w:szCs w:val="21"/>
        </w:rPr>
        <w:t>进行维修。</w:t>
      </w:r>
    </w:p>
    <w:p w14:paraId="2AA81636" w14:textId="0E36F414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如发现有冒烟、异味等异常情况，请立刻关掉电源开关，并与经销商联系。</w:t>
      </w:r>
    </w:p>
    <w:p w14:paraId="0BB4A454" w14:textId="77777777" w:rsidR="00E2607F" w:rsidRPr="00E2607F" w:rsidRDefault="00E2607F" w:rsidP="00E2607F">
      <w:pPr>
        <w:jc w:val="left"/>
        <w:rPr>
          <w:rFonts w:ascii="微软雅黑" w:eastAsia="微软雅黑" w:hAnsi="微软雅黑" w:cs="Arial"/>
          <w:b/>
          <w:sz w:val="28"/>
          <w:szCs w:val="28"/>
        </w:rPr>
      </w:pPr>
    </w:p>
    <w:p w14:paraId="35BB11E1" w14:textId="77777777" w:rsidR="00E37AEE" w:rsidRPr="001E4527" w:rsidRDefault="00E37AEE" w:rsidP="001E452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135149229"/>
      <w:r w:rsidRPr="001E4527">
        <w:rPr>
          <w:rFonts w:ascii="微软雅黑" w:eastAsia="微软雅黑" w:hAnsi="微软雅黑" w:cs="Arial" w:hint="eastAsia"/>
          <w:b/>
          <w:sz w:val="36"/>
        </w:rPr>
        <w:t>产品实物图</w:t>
      </w:r>
      <w:bookmarkEnd w:id="1"/>
      <w:bookmarkEnd w:id="3"/>
    </w:p>
    <w:p w14:paraId="64A9C146" w14:textId="77777777" w:rsidR="00E37AEE" w:rsidRDefault="00E37AEE" w:rsidP="00B97BF1">
      <w:pPr>
        <w:spacing w:line="0" w:lineRule="atLeast"/>
        <w:jc w:val="left"/>
        <w:rPr>
          <w:rFonts w:eastAsia="微软雅黑" w:cstheme="minorHAnsi"/>
        </w:rPr>
      </w:pPr>
    </w:p>
    <w:p w14:paraId="713FE4FB" w14:textId="77777777" w:rsidR="00F85FE5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3B40560A" w14:textId="77777777" w:rsidR="00F85FE5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2E3183D8" w14:textId="77777777" w:rsidR="00F85FE5" w:rsidRPr="00B97BF1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5F6880C8" w14:textId="5229CF49" w:rsidR="00B97BF1" w:rsidRPr="00B97BF1" w:rsidRDefault="00F85FE5" w:rsidP="00F85FE5">
      <w:pPr>
        <w:spacing w:line="0" w:lineRule="atLeast"/>
        <w:jc w:val="center"/>
        <w:rPr>
          <w:rFonts w:eastAsia="微软雅黑" w:cstheme="minorHAnsi"/>
        </w:rPr>
      </w:pPr>
      <w:r>
        <w:rPr>
          <w:rFonts w:eastAsia="微软雅黑" w:cstheme="minorHAnsi"/>
          <w:noProof/>
        </w:rPr>
        <w:drawing>
          <wp:inline distT="0" distB="0" distL="0" distR="0" wp14:anchorId="2901F591" wp14:editId="205D7A99">
            <wp:extent cx="4166838" cy="289560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J100 照片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7311" cy="290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15724" w14:textId="047B47C4" w:rsidR="00E37AEE" w:rsidRDefault="00E37AEE" w:rsidP="00AB73DF">
      <w:pPr>
        <w:spacing w:line="0" w:lineRule="atLeast"/>
        <w:jc w:val="center"/>
        <w:rPr>
          <w:rFonts w:ascii="微软雅黑" w:eastAsia="微软雅黑" w:hAnsi="微软雅黑"/>
        </w:rPr>
      </w:pPr>
    </w:p>
    <w:p w14:paraId="6518DBCA" w14:textId="77777777"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05B4BAD0" w14:textId="77777777" w:rsidR="00E73764" w:rsidRDefault="00E73764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016F7CA8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D0DEA43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09E0CCC8" w14:textId="0207A55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01CDBBB" w14:textId="5DEAD348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E264035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7117245B" w14:textId="77777777" w:rsidR="00041FCF" w:rsidRDefault="00041FC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FDAA56E" w14:textId="77777777" w:rsidR="00041FCF" w:rsidRDefault="00041FC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258E01D" w14:textId="77777777" w:rsidR="00324568" w:rsidRDefault="00324568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E40A40F" w14:textId="77777777" w:rsidR="002003A0" w:rsidRPr="00412169" w:rsidRDefault="00136623" w:rsidP="0041216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135149230"/>
      <w:r w:rsidRPr="00412169">
        <w:rPr>
          <w:rFonts w:ascii="微软雅黑" w:eastAsia="微软雅黑" w:hAnsi="微软雅黑" w:cs="Arial" w:hint="eastAsia"/>
          <w:b/>
          <w:sz w:val="36"/>
        </w:rPr>
        <w:lastRenderedPageBreak/>
        <w:t>产品特性</w:t>
      </w:r>
      <w:bookmarkEnd w:id="4"/>
    </w:p>
    <w:p w14:paraId="57932881" w14:textId="77777777" w:rsidR="00183968" w:rsidRDefault="00183968"/>
    <w:p w14:paraId="1CFE0CB9" w14:textId="5656451C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/>
          <w:szCs w:val="21"/>
        </w:rPr>
        <w:t>12~48VDC</w:t>
      </w:r>
      <w:r w:rsidRPr="00E2607F">
        <w:rPr>
          <w:rFonts w:ascii="微软雅黑" w:eastAsia="微软雅黑" w:hAnsi="微软雅黑" w:cstheme="minorHAnsi" w:hint="eastAsia"/>
          <w:szCs w:val="21"/>
        </w:rPr>
        <w:t>开关信号隔离转换为</w:t>
      </w:r>
      <w:r w:rsidRPr="00E2607F">
        <w:rPr>
          <w:rFonts w:ascii="微软雅黑" w:eastAsia="微软雅黑" w:hAnsi="微软雅黑" w:cstheme="minorHAnsi"/>
          <w:szCs w:val="21"/>
        </w:rPr>
        <w:t>0</w:t>
      </w:r>
      <w:r w:rsidRPr="00E2607F">
        <w:rPr>
          <w:rFonts w:ascii="微软雅黑" w:eastAsia="微软雅黑" w:hAnsi="微软雅黑" w:cstheme="minorHAnsi" w:hint="eastAsia"/>
          <w:szCs w:val="21"/>
        </w:rPr>
        <w:t>～</w:t>
      </w:r>
      <w:r w:rsidRPr="00E2607F">
        <w:rPr>
          <w:rFonts w:ascii="微软雅黑" w:eastAsia="微软雅黑" w:hAnsi="微软雅黑" w:cstheme="minorHAnsi"/>
          <w:szCs w:val="21"/>
        </w:rPr>
        <w:t>3.3V</w:t>
      </w:r>
      <w:r w:rsidRPr="00E2607F">
        <w:rPr>
          <w:rFonts w:ascii="微软雅黑" w:eastAsia="微软雅黑" w:hAnsi="微软雅黑" w:cstheme="minorHAnsi" w:hint="eastAsia"/>
          <w:szCs w:val="21"/>
        </w:rPr>
        <w:t>或者</w:t>
      </w:r>
      <w:r w:rsidRPr="00E2607F">
        <w:rPr>
          <w:rFonts w:ascii="微软雅黑" w:eastAsia="微软雅黑" w:hAnsi="微软雅黑" w:cstheme="minorHAnsi"/>
          <w:szCs w:val="21"/>
        </w:rPr>
        <w:t>0</w:t>
      </w:r>
      <w:r w:rsidRPr="00E2607F">
        <w:rPr>
          <w:rFonts w:ascii="微软雅黑" w:eastAsia="微软雅黑" w:hAnsi="微软雅黑" w:cstheme="minorHAnsi" w:hint="eastAsia"/>
          <w:szCs w:val="21"/>
        </w:rPr>
        <w:t>～</w:t>
      </w:r>
      <w:r w:rsidRPr="00E2607F">
        <w:rPr>
          <w:rFonts w:ascii="微软雅黑" w:eastAsia="微软雅黑" w:hAnsi="微软雅黑" w:cstheme="minorHAnsi"/>
          <w:szCs w:val="21"/>
        </w:rPr>
        <w:t>5.0V</w:t>
      </w:r>
      <w:r w:rsidRPr="00E2607F">
        <w:rPr>
          <w:rFonts w:ascii="微软雅黑" w:eastAsia="微软雅黑" w:hAnsi="微软雅黑" w:cstheme="minorHAnsi" w:hint="eastAsia"/>
          <w:szCs w:val="21"/>
        </w:rPr>
        <w:t>开关信号。</w:t>
      </w:r>
    </w:p>
    <w:p w14:paraId="593AD006" w14:textId="37DADFC6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支持</w:t>
      </w:r>
      <w:r w:rsidRPr="00E2607F">
        <w:rPr>
          <w:rFonts w:ascii="微软雅黑" w:eastAsia="微软雅黑" w:hAnsi="微软雅黑" w:cstheme="minorHAnsi"/>
          <w:szCs w:val="21"/>
        </w:rPr>
        <w:t>4</w:t>
      </w:r>
      <w:r w:rsidRPr="00E2607F">
        <w:rPr>
          <w:rFonts w:ascii="微软雅黑" w:eastAsia="微软雅黑" w:hAnsi="微软雅黑" w:cstheme="minorHAnsi" w:hint="eastAsia"/>
          <w:szCs w:val="21"/>
        </w:rPr>
        <w:t>路信号转换，四路输入通道隔离，允许</w:t>
      </w:r>
      <w:r w:rsidRPr="00E2607F">
        <w:rPr>
          <w:rFonts w:ascii="微软雅黑" w:eastAsia="微软雅黑" w:hAnsi="微软雅黑" w:cstheme="minorHAnsi"/>
          <w:szCs w:val="21"/>
        </w:rPr>
        <w:t>12V</w:t>
      </w:r>
      <w:r w:rsidRPr="00E2607F">
        <w:rPr>
          <w:rFonts w:ascii="微软雅黑" w:eastAsia="微软雅黑" w:hAnsi="微软雅黑" w:cstheme="minorHAnsi" w:hint="eastAsia"/>
          <w:szCs w:val="21"/>
        </w:rPr>
        <w:t>～</w:t>
      </w:r>
      <w:r w:rsidRPr="00E2607F">
        <w:rPr>
          <w:rFonts w:ascii="微软雅黑" w:eastAsia="微软雅黑" w:hAnsi="微软雅黑" w:cstheme="minorHAnsi"/>
          <w:szCs w:val="21"/>
        </w:rPr>
        <w:t>48V</w:t>
      </w:r>
      <w:r w:rsidRPr="00E2607F">
        <w:rPr>
          <w:rFonts w:ascii="微软雅黑" w:eastAsia="微软雅黑" w:hAnsi="微软雅黑" w:cstheme="minorHAnsi" w:hint="eastAsia"/>
          <w:szCs w:val="21"/>
        </w:rPr>
        <w:t>不同逻辑同时接入。</w:t>
      </w:r>
    </w:p>
    <w:p w14:paraId="404B6693" w14:textId="62C78C24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输入和输出隔离强度</w:t>
      </w:r>
      <w:r w:rsidRPr="00E2607F">
        <w:rPr>
          <w:rFonts w:ascii="微软雅黑" w:eastAsia="微软雅黑" w:hAnsi="微软雅黑" w:cstheme="minorHAnsi"/>
          <w:szCs w:val="21"/>
        </w:rPr>
        <w:t>5000VRMS</w:t>
      </w:r>
      <w:r w:rsidRPr="00E2607F">
        <w:rPr>
          <w:rFonts w:ascii="微软雅黑" w:eastAsia="微软雅黑" w:hAnsi="微软雅黑" w:cstheme="minorHAnsi" w:hint="eastAsia"/>
          <w:szCs w:val="21"/>
        </w:rPr>
        <w:t>。</w:t>
      </w:r>
    </w:p>
    <w:p w14:paraId="27AADA90" w14:textId="77777777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板卡输出为集电极开路输出，适用于对接、驱动外部上拉信号（</w:t>
      </w:r>
      <w:r w:rsidRPr="00E2607F">
        <w:rPr>
          <w:rFonts w:ascii="微软雅黑" w:eastAsia="微软雅黑" w:hAnsi="微软雅黑" w:cstheme="minorHAnsi"/>
          <w:szCs w:val="21"/>
        </w:rPr>
        <w:t>3.3V</w:t>
      </w:r>
      <w:r w:rsidRPr="00E2607F">
        <w:rPr>
          <w:rFonts w:ascii="微软雅黑" w:eastAsia="微软雅黑" w:hAnsi="微软雅黑" w:cstheme="minorHAnsi" w:hint="eastAsia"/>
          <w:szCs w:val="21"/>
        </w:rPr>
        <w:t>～</w:t>
      </w:r>
      <w:r w:rsidRPr="00E2607F">
        <w:rPr>
          <w:rFonts w:ascii="微软雅黑" w:eastAsia="微软雅黑" w:hAnsi="微软雅黑" w:cstheme="minorHAnsi"/>
          <w:szCs w:val="21"/>
        </w:rPr>
        <w:t>5.0V</w:t>
      </w:r>
      <w:r w:rsidRPr="00E2607F">
        <w:rPr>
          <w:rFonts w:ascii="微软雅黑" w:eastAsia="微软雅黑" w:hAnsi="微软雅黑" w:cstheme="minorHAnsi" w:hint="eastAsia"/>
          <w:szCs w:val="21"/>
        </w:rPr>
        <w:t>）。</w:t>
      </w:r>
    </w:p>
    <w:p w14:paraId="608F92E3" w14:textId="7AD3FDA0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扰动电压抑制。可以抑制</w:t>
      </w:r>
      <w:r w:rsidRPr="00E2607F">
        <w:rPr>
          <w:rFonts w:ascii="微软雅黑" w:eastAsia="微软雅黑" w:hAnsi="微软雅黑" w:cstheme="minorHAnsi"/>
          <w:szCs w:val="21"/>
        </w:rPr>
        <w:t>9V</w:t>
      </w:r>
      <w:r w:rsidRPr="00E2607F">
        <w:rPr>
          <w:rFonts w:ascii="微软雅黑" w:eastAsia="微软雅黑" w:hAnsi="微软雅黑" w:cstheme="minorHAnsi" w:hint="eastAsia"/>
          <w:szCs w:val="21"/>
        </w:rPr>
        <w:t>以下的扰动电压。</w:t>
      </w:r>
    </w:p>
    <w:p w14:paraId="7F0300BA" w14:textId="77777777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防反接设计，信号反接时无效，但是不会烧毁设备。恢复正常接线后仍可正常工作。</w:t>
      </w:r>
    </w:p>
    <w:p w14:paraId="313FDFD9" w14:textId="77777777" w:rsidR="00E2607F" w:rsidRPr="00E2607F" w:rsidRDefault="00E2607F" w:rsidP="00E2607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可根据不同接线方法，实现输入</w:t>
      </w:r>
      <w:proofErr w:type="gramStart"/>
      <w:r w:rsidRPr="00E2607F">
        <w:rPr>
          <w:rFonts w:ascii="微软雅黑" w:eastAsia="微软雅黑" w:hAnsi="微软雅黑" w:cstheme="minorHAnsi" w:hint="eastAsia"/>
          <w:szCs w:val="21"/>
        </w:rPr>
        <w:t>高有效或者低有效</w:t>
      </w:r>
      <w:proofErr w:type="gramEnd"/>
      <w:r w:rsidRPr="00E2607F">
        <w:rPr>
          <w:rFonts w:ascii="微软雅黑" w:eastAsia="微软雅黑" w:hAnsi="微软雅黑" w:cstheme="minorHAnsi" w:hint="eastAsia"/>
          <w:szCs w:val="21"/>
        </w:rPr>
        <w:t>设定。</w:t>
      </w:r>
    </w:p>
    <w:p w14:paraId="25F929F5" w14:textId="77777777" w:rsidR="00E2607F" w:rsidRDefault="00E2607F"/>
    <w:p w14:paraId="5A6F33EE" w14:textId="77777777" w:rsidR="00E2607F" w:rsidRDefault="00E2607F"/>
    <w:p w14:paraId="77280B12" w14:textId="77777777" w:rsidR="00E2607F" w:rsidRDefault="00E2607F"/>
    <w:p w14:paraId="563DBB08" w14:textId="77777777" w:rsidR="00E2607F" w:rsidRDefault="00E2607F"/>
    <w:p w14:paraId="193D07BD" w14:textId="77777777" w:rsidR="00E2607F" w:rsidRDefault="00E2607F"/>
    <w:p w14:paraId="555E8B5E" w14:textId="77777777" w:rsidR="00E2607F" w:rsidRDefault="00E2607F"/>
    <w:p w14:paraId="27156759" w14:textId="77777777" w:rsidR="00E2607F" w:rsidRDefault="00E2607F"/>
    <w:p w14:paraId="7B2A7EC5" w14:textId="77777777" w:rsidR="00E2607F" w:rsidRDefault="00E2607F"/>
    <w:p w14:paraId="284E49AC" w14:textId="77777777" w:rsidR="00E2607F" w:rsidRDefault="00E2607F"/>
    <w:p w14:paraId="5E6D19EF" w14:textId="77777777" w:rsidR="00E2607F" w:rsidRDefault="00E2607F"/>
    <w:p w14:paraId="1A88C67C" w14:textId="77777777" w:rsidR="00E2607F" w:rsidRDefault="00E2607F"/>
    <w:p w14:paraId="0C3342AA" w14:textId="77777777" w:rsidR="00E2607F" w:rsidRDefault="00E2607F"/>
    <w:p w14:paraId="25912F67" w14:textId="77777777" w:rsidR="00E2607F" w:rsidRDefault="00E2607F"/>
    <w:p w14:paraId="4DD44C5F" w14:textId="77777777" w:rsidR="00E2607F" w:rsidRDefault="00E2607F"/>
    <w:p w14:paraId="6482BD10" w14:textId="77777777" w:rsidR="00E2607F" w:rsidRDefault="00E2607F"/>
    <w:p w14:paraId="069C05E1" w14:textId="77777777" w:rsidR="00E2607F" w:rsidRDefault="00E2607F"/>
    <w:p w14:paraId="2A9A2DE8" w14:textId="77777777" w:rsidR="00E2607F" w:rsidRDefault="00E2607F"/>
    <w:p w14:paraId="77DFD45A" w14:textId="77777777" w:rsidR="00E2607F" w:rsidRDefault="00E2607F"/>
    <w:p w14:paraId="60E26DF0" w14:textId="77777777" w:rsidR="00E2607F" w:rsidRDefault="00E2607F"/>
    <w:p w14:paraId="69A089F2" w14:textId="77777777" w:rsidR="00E2607F" w:rsidRDefault="00E2607F"/>
    <w:p w14:paraId="4ED8E91F" w14:textId="77777777" w:rsidR="00E2607F" w:rsidRDefault="00E2607F"/>
    <w:p w14:paraId="72742CCA" w14:textId="77777777" w:rsidR="00E2607F" w:rsidRDefault="00E2607F"/>
    <w:p w14:paraId="6DE73C1D" w14:textId="77777777" w:rsidR="00E2607F" w:rsidRDefault="00E2607F"/>
    <w:p w14:paraId="5AFA129A" w14:textId="77777777" w:rsidR="00E2607F" w:rsidRDefault="00E2607F"/>
    <w:p w14:paraId="46A897B4" w14:textId="77777777" w:rsidR="00E2607F" w:rsidRDefault="00E2607F"/>
    <w:p w14:paraId="4CD0B499" w14:textId="77777777" w:rsidR="00E2607F" w:rsidRDefault="00E2607F"/>
    <w:p w14:paraId="7DAD341C" w14:textId="77777777" w:rsidR="00E2607F" w:rsidRDefault="00E2607F"/>
    <w:p w14:paraId="78B510E7" w14:textId="77777777" w:rsidR="00E2607F" w:rsidRDefault="00E2607F"/>
    <w:p w14:paraId="55565BFD" w14:textId="77777777" w:rsidR="00E2607F" w:rsidRDefault="00E2607F"/>
    <w:p w14:paraId="6D13CC4E" w14:textId="77777777" w:rsidR="00E2607F" w:rsidRDefault="00E2607F"/>
    <w:p w14:paraId="2B91AC8C" w14:textId="77777777" w:rsidR="00E2607F" w:rsidRDefault="00E2607F"/>
    <w:p w14:paraId="0E953308" w14:textId="77777777" w:rsidR="00E2607F" w:rsidRDefault="00E2607F"/>
    <w:p w14:paraId="0CD367EA" w14:textId="77777777" w:rsidR="00E2607F" w:rsidRDefault="00E2607F"/>
    <w:p w14:paraId="254643B7" w14:textId="77777777" w:rsidR="00E2607F" w:rsidRDefault="00E2607F"/>
    <w:p w14:paraId="13A096CE" w14:textId="77777777" w:rsidR="00E2607F" w:rsidRDefault="00E2607F"/>
    <w:p w14:paraId="12C60FB7" w14:textId="77777777" w:rsidR="00E2607F" w:rsidRDefault="00E2607F"/>
    <w:p w14:paraId="7F8BF265" w14:textId="767D3032" w:rsidR="00E2607F" w:rsidRPr="00E2607F" w:rsidRDefault="00E2607F" w:rsidP="00E2607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" w:name="_Toc135149231"/>
      <w:r w:rsidRPr="00E2607F">
        <w:rPr>
          <w:rFonts w:ascii="微软雅黑" w:eastAsia="微软雅黑" w:hAnsi="微软雅黑" w:cs="Arial" w:hint="eastAsia"/>
          <w:b/>
          <w:sz w:val="36"/>
        </w:rPr>
        <w:t>功能介绍</w:t>
      </w:r>
      <w:bookmarkEnd w:id="5"/>
    </w:p>
    <w:p w14:paraId="0B3CF85C" w14:textId="77777777" w:rsidR="00E2607F" w:rsidRPr="00E2607F" w:rsidRDefault="00E2607F" w:rsidP="00E2607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135149232"/>
      <w:r w:rsidRPr="00E2607F">
        <w:rPr>
          <w:rFonts w:ascii="微软雅黑" w:eastAsia="微软雅黑" w:hAnsi="微软雅黑" w:hint="eastAsia"/>
          <w:b/>
          <w:sz w:val="28"/>
          <w:u w:val="thick"/>
        </w:rPr>
        <w:t>信号输入指示灯</w:t>
      </w:r>
      <w:bookmarkEnd w:id="6"/>
    </w:p>
    <w:p w14:paraId="3D10A874" w14:textId="77777777" w:rsidR="00E2607F" w:rsidRPr="00E2607F" w:rsidRDefault="00E2607F" w:rsidP="00E2607F">
      <w:pPr>
        <w:pStyle w:val="a4"/>
        <w:spacing w:line="0" w:lineRule="atLeast"/>
        <w:ind w:left="420" w:firstLineChars="0" w:firstLine="0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/>
          <w:szCs w:val="21"/>
        </w:rPr>
        <w:t xml:space="preserve">BX-ZJ100 </w:t>
      </w:r>
      <w:r w:rsidRPr="00E2607F">
        <w:rPr>
          <w:rFonts w:ascii="微软雅黑" w:eastAsia="微软雅黑" w:hAnsi="微软雅黑" w:cstheme="minorHAnsi" w:hint="eastAsia"/>
          <w:szCs w:val="21"/>
        </w:rPr>
        <w:t>每路输入信号，都采用</w:t>
      </w:r>
      <w:r w:rsidRPr="00E2607F">
        <w:rPr>
          <w:rFonts w:ascii="微软雅黑" w:eastAsia="微软雅黑" w:hAnsi="微软雅黑" w:cstheme="minorHAnsi"/>
          <w:szCs w:val="21"/>
        </w:rPr>
        <w:t xml:space="preserve"> LED </w:t>
      </w:r>
      <w:r w:rsidRPr="00E2607F">
        <w:rPr>
          <w:rFonts w:ascii="微软雅黑" w:eastAsia="微软雅黑" w:hAnsi="微软雅黑" w:cstheme="minorHAnsi" w:hint="eastAsia"/>
          <w:szCs w:val="21"/>
        </w:rPr>
        <w:t>发光二极管进行指示，当接入</w:t>
      </w:r>
      <w:r w:rsidRPr="00E2607F">
        <w:rPr>
          <w:rFonts w:ascii="微软雅黑" w:eastAsia="微软雅黑" w:hAnsi="微软雅黑" w:cstheme="minorHAnsi"/>
          <w:szCs w:val="21"/>
        </w:rPr>
        <w:t xml:space="preserve"> 12</w:t>
      </w:r>
      <w:r w:rsidRPr="00E2607F">
        <w:rPr>
          <w:rFonts w:ascii="微软雅黑" w:eastAsia="微软雅黑" w:hAnsi="微软雅黑" w:cstheme="minorHAnsi" w:hint="eastAsia"/>
          <w:szCs w:val="21"/>
        </w:rPr>
        <w:t>～</w:t>
      </w:r>
      <w:r w:rsidRPr="00E2607F">
        <w:rPr>
          <w:rFonts w:ascii="微软雅黑" w:eastAsia="微软雅黑" w:hAnsi="微软雅黑" w:cstheme="minorHAnsi"/>
          <w:szCs w:val="21"/>
        </w:rPr>
        <w:t xml:space="preserve">48VDC </w:t>
      </w:r>
      <w:r w:rsidRPr="00E2607F">
        <w:rPr>
          <w:rFonts w:ascii="微软雅黑" w:eastAsia="微软雅黑" w:hAnsi="微软雅黑" w:cstheme="minorHAnsi" w:hint="eastAsia"/>
          <w:szCs w:val="21"/>
        </w:rPr>
        <w:t>信号后，对应的</w:t>
      </w:r>
      <w:r w:rsidRPr="00E2607F">
        <w:rPr>
          <w:rFonts w:ascii="微软雅黑" w:eastAsia="微软雅黑" w:hAnsi="微软雅黑" w:cstheme="minorHAnsi"/>
          <w:szCs w:val="21"/>
        </w:rPr>
        <w:t xml:space="preserve"> LED</w:t>
      </w:r>
    </w:p>
    <w:p w14:paraId="431B4B79" w14:textId="77777777" w:rsidR="00E2607F" w:rsidRPr="00E2607F" w:rsidRDefault="00E2607F" w:rsidP="00E2607F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  <w:r w:rsidRPr="00E2607F">
        <w:rPr>
          <w:rFonts w:ascii="微软雅黑" w:eastAsia="微软雅黑" w:hAnsi="微软雅黑" w:cstheme="minorHAnsi" w:hint="eastAsia"/>
          <w:szCs w:val="21"/>
        </w:rPr>
        <w:t>发光二极管会点亮。当撤销输入信号后，对应的</w:t>
      </w:r>
      <w:r w:rsidRPr="00E2607F">
        <w:rPr>
          <w:rFonts w:ascii="微软雅黑" w:eastAsia="微软雅黑" w:hAnsi="微软雅黑" w:cstheme="minorHAnsi"/>
          <w:szCs w:val="21"/>
        </w:rPr>
        <w:t xml:space="preserve"> LED </w:t>
      </w:r>
      <w:r w:rsidRPr="00E2607F">
        <w:rPr>
          <w:rFonts w:ascii="微软雅黑" w:eastAsia="微软雅黑" w:hAnsi="微软雅黑" w:cstheme="minorHAnsi" w:hint="eastAsia"/>
          <w:szCs w:val="21"/>
        </w:rPr>
        <w:t>发光二极管会熄灭。</w:t>
      </w:r>
    </w:p>
    <w:p w14:paraId="3CB485B5" w14:textId="77777777" w:rsidR="00E2607F" w:rsidRPr="00E2607F" w:rsidRDefault="00E2607F" w:rsidP="0051678C">
      <w:pPr>
        <w:pStyle w:val="ab"/>
        <w:kinsoku w:val="0"/>
        <w:overflowPunct w:val="0"/>
        <w:spacing w:line="0" w:lineRule="atLeast"/>
        <w:rPr>
          <w:rFonts w:asciiTheme="minorHAnsi" w:hAnsiTheme="minorHAnsi" w:cstheme="minorHAnsi"/>
        </w:rPr>
      </w:pPr>
    </w:p>
    <w:p w14:paraId="092B38ED" w14:textId="63095592" w:rsidR="00E2607F" w:rsidRPr="00E2607F" w:rsidRDefault="00E2607F" w:rsidP="00E2607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bookmark2"/>
      <w:bookmarkStart w:id="8" w:name="_Toc135149233"/>
      <w:bookmarkEnd w:id="7"/>
      <w:r w:rsidRPr="00E2607F">
        <w:rPr>
          <w:rFonts w:ascii="微软雅黑" w:eastAsia="微软雅黑" w:hAnsi="微软雅黑"/>
          <w:b/>
          <w:sz w:val="28"/>
          <w:u w:val="thick"/>
        </w:rPr>
        <w:t xml:space="preserve">12~48VDC </w:t>
      </w:r>
      <w:r w:rsidRPr="00E2607F">
        <w:rPr>
          <w:rFonts w:ascii="微软雅黑" w:eastAsia="微软雅黑" w:hAnsi="微软雅黑" w:hint="eastAsia"/>
          <w:b/>
          <w:sz w:val="28"/>
          <w:u w:val="thick"/>
        </w:rPr>
        <w:t>输入电压转换</w:t>
      </w:r>
      <w:bookmarkEnd w:id="8"/>
    </w:p>
    <w:p w14:paraId="2E8319A1" w14:textId="1F24D4ED" w:rsidR="002569E3" w:rsidRDefault="002569E3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2569E3">
        <w:rPr>
          <w:rFonts w:ascii="微软雅黑" w:eastAsia="微软雅黑" w:hAnsi="微软雅黑" w:cs="Calibri" w:hint="eastAsia"/>
          <w:szCs w:val="21"/>
        </w:rPr>
        <w:t>12~48VDC 输入电压转换到 0～3.3V（或者 0～5.0V）开关信号（隔离）</w:t>
      </w:r>
    </w:p>
    <w:p w14:paraId="5A339903" w14:textId="77777777" w:rsidR="00E2607F" w:rsidRPr="00E2607F" w:rsidRDefault="00E2607F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E2607F">
        <w:rPr>
          <w:rFonts w:ascii="微软雅黑" w:eastAsia="微软雅黑" w:hAnsi="微软雅黑" w:cs="Calibri"/>
          <w:szCs w:val="21"/>
        </w:rPr>
        <w:t xml:space="preserve">BX-ZJ100 </w:t>
      </w:r>
      <w:r w:rsidRPr="00E2607F">
        <w:rPr>
          <w:rFonts w:ascii="微软雅黑" w:eastAsia="微软雅黑" w:hAnsi="微软雅黑" w:cs="Calibri" w:hint="eastAsia"/>
          <w:szCs w:val="21"/>
        </w:rPr>
        <w:t>采用高隔离强度的光</w:t>
      </w:r>
      <w:proofErr w:type="gramStart"/>
      <w:r w:rsidRPr="00E2607F">
        <w:rPr>
          <w:rFonts w:ascii="微软雅黑" w:eastAsia="微软雅黑" w:hAnsi="微软雅黑" w:cs="Calibri" w:hint="eastAsia"/>
          <w:szCs w:val="21"/>
        </w:rPr>
        <w:t>耦</w:t>
      </w:r>
      <w:proofErr w:type="gramEnd"/>
      <w:r w:rsidRPr="00E2607F">
        <w:rPr>
          <w:rFonts w:ascii="微软雅黑" w:eastAsia="微软雅黑" w:hAnsi="微软雅黑" w:cs="Calibri" w:hint="eastAsia"/>
          <w:szCs w:val="21"/>
        </w:rPr>
        <w:t>设计，能够把</w:t>
      </w:r>
      <w:r w:rsidRPr="00E2607F">
        <w:rPr>
          <w:rFonts w:ascii="微软雅黑" w:eastAsia="微软雅黑" w:hAnsi="微软雅黑" w:cs="Calibri"/>
          <w:szCs w:val="21"/>
        </w:rPr>
        <w:t>12</w:t>
      </w:r>
      <w:r w:rsidRPr="00E2607F">
        <w:rPr>
          <w:rFonts w:ascii="微软雅黑" w:eastAsia="微软雅黑" w:hAnsi="微软雅黑" w:cs="Calibri" w:hint="eastAsia"/>
          <w:szCs w:val="21"/>
        </w:rPr>
        <w:t>～</w:t>
      </w:r>
      <w:r w:rsidRPr="00E2607F">
        <w:rPr>
          <w:rFonts w:ascii="微软雅黑" w:eastAsia="微软雅黑" w:hAnsi="微软雅黑" w:cs="Calibri"/>
          <w:szCs w:val="21"/>
        </w:rPr>
        <w:t xml:space="preserve">48VDC </w:t>
      </w:r>
      <w:r w:rsidRPr="00E2607F">
        <w:rPr>
          <w:rFonts w:ascii="微软雅黑" w:eastAsia="微软雅黑" w:hAnsi="微软雅黑" w:cs="Calibri" w:hint="eastAsia"/>
          <w:szCs w:val="21"/>
        </w:rPr>
        <w:t>输入信号转换为</w:t>
      </w:r>
      <w:r w:rsidRPr="00E2607F">
        <w:rPr>
          <w:rFonts w:ascii="微软雅黑" w:eastAsia="微软雅黑" w:hAnsi="微软雅黑" w:cs="Calibri"/>
          <w:szCs w:val="21"/>
        </w:rPr>
        <w:t>0</w:t>
      </w:r>
      <w:r w:rsidRPr="00E2607F">
        <w:rPr>
          <w:rFonts w:ascii="微软雅黑" w:eastAsia="微软雅黑" w:hAnsi="微软雅黑" w:cs="Calibri" w:hint="eastAsia"/>
          <w:szCs w:val="21"/>
        </w:rPr>
        <w:t>～</w:t>
      </w:r>
      <w:r w:rsidRPr="00E2607F">
        <w:rPr>
          <w:rFonts w:ascii="微软雅黑" w:eastAsia="微软雅黑" w:hAnsi="微软雅黑" w:cs="Calibri"/>
          <w:szCs w:val="21"/>
        </w:rPr>
        <w:t>3.3V</w:t>
      </w:r>
      <w:r w:rsidRPr="00E2607F">
        <w:rPr>
          <w:rFonts w:ascii="微软雅黑" w:eastAsia="微软雅黑" w:hAnsi="微软雅黑" w:cs="Calibri" w:hint="eastAsia"/>
          <w:szCs w:val="21"/>
        </w:rPr>
        <w:t>（或者</w:t>
      </w:r>
      <w:r w:rsidRPr="00E2607F">
        <w:rPr>
          <w:rFonts w:ascii="微软雅黑" w:eastAsia="微软雅黑" w:hAnsi="微软雅黑" w:cs="Calibri"/>
          <w:szCs w:val="21"/>
        </w:rPr>
        <w:t>0</w:t>
      </w:r>
      <w:r w:rsidRPr="00E2607F">
        <w:rPr>
          <w:rFonts w:ascii="微软雅黑" w:eastAsia="微软雅黑" w:hAnsi="微软雅黑" w:cs="Calibri" w:hint="eastAsia"/>
          <w:szCs w:val="21"/>
        </w:rPr>
        <w:t>～</w:t>
      </w:r>
      <w:r w:rsidRPr="00E2607F">
        <w:rPr>
          <w:rFonts w:ascii="微软雅黑" w:eastAsia="微软雅黑" w:hAnsi="微软雅黑" w:cs="Calibri"/>
          <w:szCs w:val="21"/>
        </w:rPr>
        <w:t>5.0V</w:t>
      </w:r>
      <w:r w:rsidRPr="00E2607F">
        <w:rPr>
          <w:rFonts w:ascii="微软雅黑" w:eastAsia="微软雅黑" w:hAnsi="微软雅黑" w:cs="Calibri" w:hint="eastAsia"/>
          <w:szCs w:val="21"/>
        </w:rPr>
        <w:t>）的开关信号，输入和输出电气隔离</w:t>
      </w:r>
      <w:r w:rsidRPr="00E2607F">
        <w:rPr>
          <w:rFonts w:ascii="微软雅黑" w:eastAsia="微软雅黑" w:hAnsi="微软雅黑" w:cs="Calibri"/>
          <w:szCs w:val="21"/>
        </w:rPr>
        <w:t xml:space="preserve"> </w:t>
      </w:r>
      <w:r w:rsidRPr="00E2607F">
        <w:rPr>
          <w:rFonts w:ascii="微软雅黑" w:eastAsia="微软雅黑" w:hAnsi="微软雅黑" w:cs="Calibri" w:hint="eastAsia"/>
          <w:szCs w:val="21"/>
        </w:rPr>
        <w:t>。</w:t>
      </w:r>
    </w:p>
    <w:p w14:paraId="0881FBC8" w14:textId="77777777" w:rsidR="00E2607F" w:rsidRPr="00E2607F" w:rsidRDefault="00E2607F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E2607F">
        <w:rPr>
          <w:rFonts w:ascii="微软雅黑" w:eastAsia="微软雅黑" w:hAnsi="微软雅黑" w:cs="Calibri" w:hint="eastAsia"/>
          <w:szCs w:val="21"/>
        </w:rPr>
        <w:t>转换关系是：</w:t>
      </w:r>
    </w:p>
    <w:p w14:paraId="7DA4EC83" w14:textId="77777777" w:rsidR="00E2607F" w:rsidRPr="00E2607F" w:rsidRDefault="00E2607F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E2607F">
        <w:rPr>
          <w:rFonts w:ascii="微软雅黑" w:eastAsia="微软雅黑" w:hAnsi="微软雅黑" w:cs="Calibri" w:hint="eastAsia"/>
          <w:szCs w:val="21"/>
        </w:rPr>
        <w:t>当输入</w:t>
      </w:r>
      <w:r w:rsidRPr="00E2607F">
        <w:rPr>
          <w:rFonts w:ascii="微软雅黑" w:eastAsia="微软雅黑" w:hAnsi="微软雅黑" w:cs="Calibri"/>
          <w:szCs w:val="21"/>
        </w:rPr>
        <w:t xml:space="preserve"> 12</w:t>
      </w:r>
      <w:r w:rsidRPr="00E2607F">
        <w:rPr>
          <w:rFonts w:ascii="微软雅黑" w:eastAsia="微软雅黑" w:hAnsi="微软雅黑" w:cs="Calibri" w:hint="eastAsia"/>
          <w:szCs w:val="21"/>
        </w:rPr>
        <w:t>～</w:t>
      </w:r>
      <w:r w:rsidRPr="00E2607F">
        <w:rPr>
          <w:rFonts w:ascii="微软雅黑" w:eastAsia="微软雅黑" w:hAnsi="微软雅黑" w:cs="Calibri"/>
          <w:szCs w:val="21"/>
        </w:rPr>
        <w:t xml:space="preserve">48VDC </w:t>
      </w:r>
      <w:r w:rsidRPr="00E2607F">
        <w:rPr>
          <w:rFonts w:ascii="微软雅黑" w:eastAsia="微软雅黑" w:hAnsi="微软雅黑" w:cs="Calibri" w:hint="eastAsia"/>
          <w:szCs w:val="21"/>
        </w:rPr>
        <w:t>信号后，转换板</w:t>
      </w:r>
      <w:proofErr w:type="gramStart"/>
      <w:r w:rsidRPr="00E2607F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E2607F">
        <w:rPr>
          <w:rFonts w:ascii="微软雅黑" w:eastAsia="微软雅黑" w:hAnsi="微软雅黑" w:cs="Calibri" w:hint="eastAsia"/>
          <w:szCs w:val="21"/>
        </w:rPr>
        <w:t>电平（</w:t>
      </w:r>
      <w:r w:rsidRPr="00E2607F">
        <w:rPr>
          <w:rFonts w:ascii="微软雅黑" w:eastAsia="微软雅黑" w:hAnsi="微软雅黑" w:cs="Calibri"/>
          <w:szCs w:val="21"/>
        </w:rPr>
        <w:t>0.3V</w:t>
      </w:r>
      <w:r w:rsidRPr="00E2607F">
        <w:rPr>
          <w:rFonts w:ascii="微软雅黑" w:eastAsia="微软雅黑" w:hAnsi="微软雅黑" w:cs="Calibri" w:hint="eastAsia"/>
          <w:szCs w:val="21"/>
        </w:rPr>
        <w:t>）。</w:t>
      </w:r>
    </w:p>
    <w:p w14:paraId="3B125B05" w14:textId="77777777" w:rsidR="00E2607F" w:rsidRPr="00E2607F" w:rsidRDefault="00E2607F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E2607F">
        <w:rPr>
          <w:rFonts w:ascii="微软雅黑" w:eastAsia="微软雅黑" w:hAnsi="微软雅黑" w:cs="Calibri" w:hint="eastAsia"/>
          <w:szCs w:val="21"/>
        </w:rPr>
        <w:t>当撤销</w:t>
      </w:r>
      <w:r w:rsidRPr="00E2607F">
        <w:rPr>
          <w:rFonts w:ascii="微软雅黑" w:eastAsia="微软雅黑" w:hAnsi="微软雅黑" w:cs="Calibri"/>
          <w:szCs w:val="21"/>
        </w:rPr>
        <w:t xml:space="preserve"> 12</w:t>
      </w:r>
      <w:r w:rsidRPr="00E2607F">
        <w:rPr>
          <w:rFonts w:ascii="微软雅黑" w:eastAsia="微软雅黑" w:hAnsi="微软雅黑" w:cs="Calibri" w:hint="eastAsia"/>
          <w:szCs w:val="21"/>
        </w:rPr>
        <w:t>～</w:t>
      </w:r>
      <w:r w:rsidRPr="00E2607F">
        <w:rPr>
          <w:rFonts w:ascii="微软雅黑" w:eastAsia="微软雅黑" w:hAnsi="微软雅黑" w:cs="Calibri"/>
          <w:szCs w:val="21"/>
        </w:rPr>
        <w:t xml:space="preserve">48VDC </w:t>
      </w:r>
      <w:r w:rsidRPr="00E2607F">
        <w:rPr>
          <w:rFonts w:ascii="微软雅黑" w:eastAsia="微软雅黑" w:hAnsi="微软雅黑" w:cs="Calibri" w:hint="eastAsia"/>
          <w:szCs w:val="21"/>
        </w:rPr>
        <w:t>信号后，转换板输出高电平（</w:t>
      </w:r>
      <w:r w:rsidRPr="00E2607F">
        <w:rPr>
          <w:rFonts w:ascii="微软雅黑" w:eastAsia="微软雅黑" w:hAnsi="微软雅黑" w:cs="Calibri"/>
          <w:szCs w:val="21"/>
        </w:rPr>
        <w:t xml:space="preserve">3.3V  </w:t>
      </w:r>
      <w:r w:rsidRPr="00E2607F">
        <w:rPr>
          <w:rFonts w:ascii="微软雅黑" w:eastAsia="微软雅黑" w:hAnsi="微软雅黑" w:cs="Calibri" w:hint="eastAsia"/>
          <w:szCs w:val="21"/>
        </w:rPr>
        <w:t>或者</w:t>
      </w:r>
      <w:r w:rsidRPr="00E2607F">
        <w:rPr>
          <w:rFonts w:ascii="微软雅黑" w:eastAsia="微软雅黑" w:hAnsi="微软雅黑" w:cs="Calibri"/>
          <w:szCs w:val="21"/>
        </w:rPr>
        <w:t xml:space="preserve"> 5.0V</w:t>
      </w:r>
      <w:r w:rsidRPr="00E2607F">
        <w:rPr>
          <w:rFonts w:ascii="微软雅黑" w:eastAsia="微软雅黑" w:hAnsi="微软雅黑" w:cs="Calibri" w:hint="eastAsia"/>
          <w:szCs w:val="21"/>
        </w:rPr>
        <w:t>）。</w:t>
      </w:r>
    </w:p>
    <w:p w14:paraId="4A3AAB34" w14:textId="18F68E26" w:rsidR="00E2607F" w:rsidRDefault="00E2607F" w:rsidP="00E2607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E2607F">
        <w:rPr>
          <w:rFonts w:ascii="微软雅黑" w:eastAsia="微软雅黑" w:hAnsi="微软雅黑" w:cs="Calibri" w:hint="eastAsia"/>
          <w:szCs w:val="21"/>
        </w:rPr>
        <w:t>一次输入侧和二次输出侧电路隔离强度：</w:t>
      </w:r>
      <w:r w:rsidRPr="00E2607F">
        <w:rPr>
          <w:rFonts w:ascii="微软雅黑" w:eastAsia="微软雅黑" w:hAnsi="微软雅黑" w:cs="Calibri"/>
          <w:szCs w:val="21"/>
        </w:rPr>
        <w:t>5000VRMS</w:t>
      </w:r>
      <w:r w:rsidR="002569E3">
        <w:rPr>
          <w:rFonts w:ascii="微软雅黑" w:eastAsia="微软雅黑" w:hAnsi="微软雅黑" w:cs="Calibri" w:hint="eastAsia"/>
          <w:szCs w:val="21"/>
        </w:rPr>
        <w:t>。</w:t>
      </w:r>
    </w:p>
    <w:p w14:paraId="748A79AF" w14:textId="77777777" w:rsidR="002569E3" w:rsidRPr="00E2607F" w:rsidRDefault="002569E3" w:rsidP="0051678C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14:paraId="47C6C24E" w14:textId="77777777" w:rsidR="00E2607F" w:rsidRDefault="00E2607F" w:rsidP="00E2607F">
      <w:pPr>
        <w:jc w:val="left"/>
        <w:outlineLvl w:val="1"/>
        <w:rPr>
          <w:rFonts w:ascii="Times New Roman" w:cs="Times New Roman"/>
          <w:b/>
          <w:bCs/>
          <w:spacing w:val="-71"/>
        </w:rPr>
      </w:pPr>
      <w:bookmarkStart w:id="9" w:name="_bookmark3"/>
      <w:bookmarkEnd w:id="9"/>
      <w:r>
        <w:rPr>
          <w:rFonts w:ascii="Times New Roman" w:cs="Times New Roman"/>
          <w:b/>
          <w:bCs/>
          <w:spacing w:val="-71"/>
          <w:u w:val="thick" w:color="000000"/>
        </w:rPr>
        <w:t xml:space="preserve"> </w:t>
      </w:r>
      <w:bookmarkStart w:id="10" w:name="_Toc135149234"/>
      <w:r w:rsidRPr="00E2607F">
        <w:rPr>
          <w:rFonts w:ascii="微软雅黑" w:eastAsia="微软雅黑" w:hAnsi="微软雅黑" w:hint="eastAsia"/>
          <w:b/>
          <w:sz w:val="28"/>
          <w:u w:val="thick"/>
        </w:rPr>
        <w:t>输入通道相互隔离</w:t>
      </w:r>
      <w:bookmarkEnd w:id="10"/>
    </w:p>
    <w:p w14:paraId="6FB06DC6" w14:textId="2732CF99" w:rsidR="00E2607F" w:rsidRDefault="00E2607F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2569E3">
        <w:rPr>
          <w:rFonts w:ascii="微软雅黑" w:eastAsia="微软雅黑" w:hAnsi="微软雅黑" w:cs="Calibri" w:hint="eastAsia"/>
          <w:szCs w:val="21"/>
        </w:rPr>
        <w:t>四路通道相互隔离，允许同时接入不同电压逻辑的信号。比如通道</w:t>
      </w:r>
      <w:r w:rsidR="002569E3">
        <w:rPr>
          <w:rFonts w:ascii="微软雅黑" w:eastAsia="微软雅黑" w:hAnsi="微软雅黑" w:cs="Calibri" w:hint="eastAsia"/>
          <w:szCs w:val="21"/>
        </w:rPr>
        <w:t>1</w:t>
      </w:r>
      <w:r w:rsidRPr="002569E3">
        <w:rPr>
          <w:rFonts w:ascii="微软雅黑" w:eastAsia="微软雅黑" w:hAnsi="微软雅黑" w:cs="Calibri"/>
          <w:szCs w:val="21"/>
        </w:rPr>
        <w:t xml:space="preserve"> </w:t>
      </w:r>
      <w:r w:rsidRPr="002569E3">
        <w:rPr>
          <w:rFonts w:ascii="微软雅黑" w:eastAsia="微软雅黑" w:hAnsi="微软雅黑" w:cs="Calibri" w:hint="eastAsia"/>
          <w:szCs w:val="21"/>
        </w:rPr>
        <w:t>接入</w:t>
      </w:r>
      <w:r w:rsidR="002569E3">
        <w:rPr>
          <w:rFonts w:ascii="微软雅黑" w:eastAsia="微软雅黑" w:hAnsi="微软雅黑" w:cs="Calibri" w:hint="eastAsia"/>
          <w:szCs w:val="21"/>
        </w:rPr>
        <w:t>12</w:t>
      </w:r>
      <w:r w:rsidRPr="002569E3">
        <w:rPr>
          <w:rFonts w:ascii="微软雅黑" w:eastAsia="微软雅黑" w:hAnsi="微软雅黑" w:cs="Calibri"/>
          <w:szCs w:val="21"/>
        </w:rPr>
        <w:t xml:space="preserve">V </w:t>
      </w:r>
      <w:r w:rsidRPr="002569E3">
        <w:rPr>
          <w:rFonts w:ascii="微软雅黑" w:eastAsia="微软雅黑" w:hAnsi="微软雅黑" w:cs="Calibri" w:hint="eastAsia"/>
          <w:szCs w:val="21"/>
        </w:rPr>
        <w:t>信号，通道</w:t>
      </w:r>
      <w:r w:rsidRPr="002569E3">
        <w:rPr>
          <w:rFonts w:ascii="微软雅黑" w:eastAsia="微软雅黑" w:hAnsi="微软雅黑" w:cs="Calibri"/>
          <w:szCs w:val="21"/>
        </w:rPr>
        <w:t xml:space="preserve"> 2 </w:t>
      </w:r>
      <w:r w:rsidRPr="002569E3">
        <w:rPr>
          <w:rFonts w:ascii="微软雅黑" w:eastAsia="微软雅黑" w:hAnsi="微软雅黑" w:cs="Calibri" w:hint="eastAsia"/>
          <w:szCs w:val="21"/>
        </w:rPr>
        <w:t>接入</w:t>
      </w:r>
      <w:r w:rsidRPr="002569E3">
        <w:rPr>
          <w:rFonts w:ascii="微软雅黑" w:eastAsia="微软雅黑" w:hAnsi="微软雅黑" w:cs="Calibri"/>
          <w:szCs w:val="21"/>
        </w:rPr>
        <w:t xml:space="preserve"> 24V </w:t>
      </w:r>
      <w:r w:rsidRPr="002569E3">
        <w:rPr>
          <w:rFonts w:ascii="微软雅黑" w:eastAsia="微软雅黑" w:hAnsi="微软雅黑" w:cs="Calibri" w:hint="eastAsia"/>
          <w:szCs w:val="21"/>
        </w:rPr>
        <w:t>信号。</w:t>
      </w:r>
    </w:p>
    <w:p w14:paraId="2B156563" w14:textId="77777777" w:rsidR="002569E3" w:rsidRPr="002569E3" w:rsidRDefault="002569E3" w:rsidP="002569E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114A5B6F" w14:textId="77777777" w:rsidR="00E2607F" w:rsidRDefault="00E2607F" w:rsidP="00E2607F">
      <w:pPr>
        <w:pStyle w:val="ab"/>
        <w:kinsoku w:val="0"/>
        <w:overflowPunct w:val="0"/>
        <w:spacing w:before="15"/>
        <w:rPr>
          <w:b/>
          <w:bCs/>
          <w:sz w:val="6"/>
          <w:szCs w:val="6"/>
        </w:rPr>
      </w:pPr>
      <w:bookmarkStart w:id="11" w:name="_bookmark4"/>
      <w:bookmarkEnd w:id="11"/>
    </w:p>
    <w:p w14:paraId="5466D78B" w14:textId="69F443D9" w:rsidR="0051678C" w:rsidRDefault="0051678C" w:rsidP="0051678C">
      <w:pPr>
        <w:spacing w:line="0" w:lineRule="atLeast"/>
        <w:jc w:val="left"/>
        <w:outlineLvl w:val="1"/>
        <w:rPr>
          <w:rFonts w:ascii="微软雅黑" w:eastAsia="微软雅黑" w:hAnsi="微软雅黑" w:cs="宋体"/>
          <w:b/>
          <w:kern w:val="0"/>
          <w:sz w:val="28"/>
          <w:szCs w:val="28"/>
          <w:u w:val="thick"/>
        </w:rPr>
      </w:pPr>
      <w:bookmarkStart w:id="12" w:name="_Toc135149235"/>
      <w:r w:rsidRPr="0051678C">
        <w:rPr>
          <w:rFonts w:ascii="微软雅黑" w:eastAsia="微软雅黑" w:hAnsi="微软雅黑" w:cs="宋体" w:hint="eastAsia"/>
          <w:b/>
          <w:kern w:val="0"/>
          <w:sz w:val="28"/>
          <w:szCs w:val="28"/>
          <w:u w:val="thick"/>
        </w:rPr>
        <w:t>用户自定义输入信号</w:t>
      </w:r>
      <w:proofErr w:type="gramStart"/>
      <w:r w:rsidRPr="0051678C">
        <w:rPr>
          <w:rFonts w:ascii="微软雅黑" w:eastAsia="微软雅黑" w:hAnsi="微软雅黑" w:cs="宋体" w:hint="eastAsia"/>
          <w:b/>
          <w:kern w:val="0"/>
          <w:sz w:val="28"/>
          <w:szCs w:val="28"/>
          <w:u w:val="thick"/>
        </w:rPr>
        <w:t>高有效</w:t>
      </w:r>
      <w:proofErr w:type="gramEnd"/>
      <w:r w:rsidRPr="0051678C">
        <w:rPr>
          <w:rFonts w:ascii="微软雅黑" w:eastAsia="微软雅黑" w:hAnsi="微软雅黑" w:cs="宋体" w:hint="eastAsia"/>
          <w:b/>
          <w:kern w:val="0"/>
          <w:sz w:val="28"/>
          <w:szCs w:val="28"/>
          <w:u w:val="thick"/>
        </w:rPr>
        <w:t>或者低有效</w:t>
      </w:r>
      <w:bookmarkEnd w:id="12"/>
    </w:p>
    <w:p w14:paraId="276D2DBC" w14:textId="4AAD3668" w:rsidR="0051678C" w:rsidRPr="0051678C" w:rsidRDefault="0051678C" w:rsidP="0051678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51678C">
        <w:rPr>
          <w:rFonts w:ascii="微软雅黑" w:eastAsia="微软雅黑" w:hAnsi="微软雅黑" w:cs="Calibri" w:hint="eastAsia"/>
          <w:szCs w:val="21"/>
        </w:rPr>
        <w:t>可以通过不同接线方法</w:t>
      </w:r>
      <w:r>
        <w:rPr>
          <w:rFonts w:ascii="微软雅黑" w:eastAsia="微软雅黑" w:hAnsi="微软雅黑" w:cs="Calibri" w:hint="eastAsia"/>
          <w:szCs w:val="21"/>
        </w:rPr>
        <w:t>。</w:t>
      </w:r>
      <w:r w:rsidRPr="0051678C">
        <w:rPr>
          <w:rFonts w:ascii="微软雅黑" w:eastAsia="微软雅黑" w:hAnsi="微软雅黑" w:cs="Calibri" w:hint="eastAsia"/>
          <w:szCs w:val="21"/>
        </w:rPr>
        <w:t>实现各通道输入信号</w:t>
      </w:r>
      <w:proofErr w:type="gramStart"/>
      <w:r w:rsidRPr="0051678C">
        <w:rPr>
          <w:rFonts w:ascii="微软雅黑" w:eastAsia="微软雅黑" w:hAnsi="微软雅黑" w:cs="Calibri" w:hint="eastAsia"/>
          <w:szCs w:val="21"/>
        </w:rPr>
        <w:t>高有效或者低有效</w:t>
      </w:r>
      <w:proofErr w:type="gramEnd"/>
      <w:r w:rsidRPr="0051678C">
        <w:rPr>
          <w:rFonts w:ascii="微软雅黑" w:eastAsia="微软雅黑" w:hAnsi="微软雅黑" w:cs="Calibri" w:hint="eastAsia"/>
          <w:szCs w:val="21"/>
        </w:rPr>
        <w:t>定义</w:t>
      </w:r>
      <w:r>
        <w:rPr>
          <w:rFonts w:ascii="微软雅黑" w:eastAsia="微软雅黑" w:hAnsi="微软雅黑" w:cs="Calibri" w:hint="eastAsia"/>
          <w:szCs w:val="21"/>
        </w:rPr>
        <w:t>。</w:t>
      </w:r>
    </w:p>
    <w:p w14:paraId="3F0B1D26" w14:textId="47DF5EBA" w:rsidR="0051678C" w:rsidRDefault="0051678C" w:rsidP="0051678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51678C">
        <w:rPr>
          <w:rFonts w:ascii="微软雅黑" w:eastAsia="微软雅黑" w:hAnsi="微软雅黑" w:cs="Calibri" w:hint="eastAsia"/>
          <w:szCs w:val="21"/>
        </w:rPr>
        <w:t>四路通道</w:t>
      </w:r>
      <w:r>
        <w:rPr>
          <w:rFonts w:ascii="微软雅黑" w:eastAsia="微软雅黑" w:hAnsi="微软雅黑" w:cs="Calibri" w:hint="eastAsia"/>
          <w:szCs w:val="21"/>
        </w:rPr>
        <w:t>，</w:t>
      </w:r>
      <w:r w:rsidRPr="0051678C">
        <w:rPr>
          <w:rFonts w:ascii="微软雅黑" w:eastAsia="微软雅黑" w:hAnsi="微软雅黑" w:cs="Calibri" w:hint="eastAsia"/>
          <w:szCs w:val="21"/>
        </w:rPr>
        <w:t>可以根据需求灵活接线</w:t>
      </w:r>
      <w:r>
        <w:rPr>
          <w:rFonts w:ascii="微软雅黑" w:eastAsia="微软雅黑" w:hAnsi="微软雅黑" w:cs="Calibri" w:hint="eastAsia"/>
          <w:szCs w:val="21"/>
        </w:rPr>
        <w:t>，</w:t>
      </w:r>
      <w:r w:rsidRPr="0051678C">
        <w:rPr>
          <w:rFonts w:ascii="微软雅黑" w:eastAsia="微软雅黑" w:hAnsi="微软雅黑" w:cs="Calibri" w:hint="eastAsia"/>
          <w:szCs w:val="21"/>
        </w:rPr>
        <w:t>部分定义为高有效</w:t>
      </w:r>
      <w:r>
        <w:rPr>
          <w:rFonts w:ascii="微软雅黑" w:eastAsia="微软雅黑" w:hAnsi="微软雅黑" w:cs="Calibri" w:hint="eastAsia"/>
          <w:szCs w:val="21"/>
        </w:rPr>
        <w:t>，</w:t>
      </w:r>
      <w:r w:rsidRPr="0051678C">
        <w:rPr>
          <w:rFonts w:ascii="微软雅黑" w:eastAsia="微软雅黑" w:hAnsi="微软雅黑" w:cs="Calibri" w:hint="eastAsia"/>
          <w:szCs w:val="21"/>
        </w:rPr>
        <w:t>部分定义为低有效。</w:t>
      </w:r>
    </w:p>
    <w:p w14:paraId="286A1A31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05718F50" w14:textId="169B59DB" w:rsidR="0051678C" w:rsidRPr="0051678C" w:rsidRDefault="0051678C" w:rsidP="0051678C">
      <w:pPr>
        <w:spacing w:line="0" w:lineRule="atLeast"/>
        <w:jc w:val="left"/>
        <w:outlineLvl w:val="1"/>
        <w:rPr>
          <w:rFonts w:ascii="微软雅黑" w:eastAsia="微软雅黑" w:hAnsi="微软雅黑" w:cs="宋体"/>
          <w:b/>
          <w:kern w:val="0"/>
          <w:sz w:val="28"/>
          <w:szCs w:val="28"/>
          <w:u w:val="thick"/>
        </w:rPr>
      </w:pPr>
      <w:bookmarkStart w:id="13" w:name="_Toc135149236"/>
      <w:r w:rsidRPr="0051678C">
        <w:rPr>
          <w:rFonts w:ascii="微软雅黑" w:eastAsia="微软雅黑" w:hAnsi="微软雅黑" w:cs="宋体" w:hint="eastAsia"/>
          <w:b/>
          <w:kern w:val="0"/>
          <w:sz w:val="28"/>
          <w:szCs w:val="28"/>
          <w:u w:val="thick"/>
        </w:rPr>
        <w:t>输出驱动特性</w:t>
      </w:r>
      <w:bookmarkEnd w:id="13"/>
    </w:p>
    <w:p w14:paraId="6D2BFD53" w14:textId="2C12D4F2" w:rsidR="0051678C" w:rsidRPr="0051678C" w:rsidRDefault="0051678C" w:rsidP="0051678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51678C">
        <w:rPr>
          <w:rFonts w:ascii="微软雅黑" w:eastAsia="微软雅黑" w:hAnsi="微软雅黑" w:cs="Calibri" w:hint="eastAsia"/>
          <w:szCs w:val="21"/>
        </w:rPr>
        <w:t>板卡输出为集电极开路输出，适用于驱动外部上拉信号（</w:t>
      </w:r>
      <w:r>
        <w:rPr>
          <w:rFonts w:ascii="微软雅黑" w:eastAsia="微软雅黑" w:hAnsi="微软雅黑" w:cs="Calibri" w:hint="eastAsia"/>
          <w:szCs w:val="21"/>
        </w:rPr>
        <w:t>3.3V</w:t>
      </w:r>
      <w:r w:rsidRPr="0051678C">
        <w:rPr>
          <w:rFonts w:ascii="微软雅黑" w:eastAsia="微软雅黑" w:hAnsi="微软雅黑" w:cs="Calibri" w:hint="eastAsia"/>
          <w:szCs w:val="21"/>
        </w:rPr>
        <w:t>或者5.0V ）。</w:t>
      </w:r>
    </w:p>
    <w:p w14:paraId="2D4DD530" w14:textId="75F95F61" w:rsidR="0051678C" w:rsidRPr="0051678C" w:rsidRDefault="0051678C" w:rsidP="0051678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51678C">
        <w:rPr>
          <w:rFonts w:ascii="微软雅黑" w:eastAsia="微软雅黑" w:hAnsi="微软雅黑" w:cs="Calibri" w:hint="eastAsia"/>
          <w:szCs w:val="21"/>
        </w:rPr>
        <w:t>输出高电平3.3V或者5.0V</w:t>
      </w:r>
      <w:r>
        <w:rPr>
          <w:rFonts w:ascii="微软雅黑" w:eastAsia="微软雅黑" w:hAnsi="微软雅黑" w:cs="Calibri" w:hint="eastAsia"/>
          <w:szCs w:val="21"/>
        </w:rPr>
        <w:t>，</w:t>
      </w:r>
      <w:r w:rsidRPr="0051678C">
        <w:rPr>
          <w:rFonts w:ascii="微软雅黑" w:eastAsia="微软雅黑" w:hAnsi="微软雅黑" w:cs="Calibri" w:hint="eastAsia"/>
          <w:szCs w:val="21"/>
        </w:rPr>
        <w:t>取决于外部信号的 上拉电压。</w:t>
      </w:r>
    </w:p>
    <w:p w14:paraId="4F5E086C" w14:textId="04DED928" w:rsidR="0051678C" w:rsidRDefault="0051678C" w:rsidP="0051678C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proofErr w:type="gramStart"/>
      <w:r w:rsidRPr="0051678C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51678C">
        <w:rPr>
          <w:rFonts w:ascii="微软雅黑" w:eastAsia="微软雅黑" w:hAnsi="微软雅黑" w:cs="Calibri" w:hint="eastAsia"/>
          <w:szCs w:val="21"/>
        </w:rPr>
        <w:t>电平为0</w:t>
      </w:r>
      <w:r>
        <w:rPr>
          <w:rFonts w:ascii="微软雅黑" w:eastAsia="微软雅黑" w:hAnsi="微软雅黑" w:cs="Calibri" w:hint="eastAsia"/>
          <w:szCs w:val="21"/>
        </w:rPr>
        <w:t>~</w:t>
      </w:r>
      <w:r w:rsidRPr="0051678C">
        <w:rPr>
          <w:rFonts w:ascii="微软雅黑" w:eastAsia="微软雅黑" w:hAnsi="微软雅黑" w:cs="Calibri" w:hint="eastAsia"/>
          <w:szCs w:val="21"/>
        </w:rPr>
        <w:t>0</w:t>
      </w:r>
      <w:r>
        <w:rPr>
          <w:rFonts w:ascii="微软雅黑" w:eastAsia="微软雅黑" w:hAnsi="微软雅黑" w:cs="Calibri" w:hint="eastAsia"/>
          <w:szCs w:val="21"/>
        </w:rPr>
        <w:t>.3</w:t>
      </w:r>
      <w:r w:rsidRPr="0051678C">
        <w:rPr>
          <w:rFonts w:ascii="微软雅黑" w:eastAsia="微软雅黑" w:hAnsi="微软雅黑" w:cs="Calibri" w:hint="eastAsia"/>
          <w:szCs w:val="21"/>
        </w:rPr>
        <w:t>V</w:t>
      </w:r>
      <w:r>
        <w:rPr>
          <w:rFonts w:ascii="微软雅黑" w:eastAsia="微软雅黑" w:hAnsi="微软雅黑" w:cs="Calibri" w:hint="eastAsia"/>
          <w:szCs w:val="21"/>
        </w:rPr>
        <w:t>。</w:t>
      </w:r>
    </w:p>
    <w:p w14:paraId="6575F172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78BC96ED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75F6ED3E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1CF859FD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7EA0F920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00824600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20C42DC4" w14:textId="77777777" w:rsidR="0051678C" w:rsidRDefault="0051678C" w:rsidP="002569E3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2A8B31FB" w14:textId="5E2B9254" w:rsidR="002569E3" w:rsidRPr="002569E3" w:rsidRDefault="002569E3" w:rsidP="002569E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bookmark5"/>
      <w:bookmarkStart w:id="15" w:name="_Toc135149237"/>
      <w:bookmarkEnd w:id="14"/>
      <w:r w:rsidRPr="002569E3">
        <w:rPr>
          <w:rFonts w:ascii="微软雅黑" w:eastAsia="微软雅黑" w:hAnsi="微软雅黑" w:cs="Arial" w:hint="eastAsia"/>
          <w:b/>
          <w:sz w:val="36"/>
        </w:rPr>
        <w:t>技术指标</w:t>
      </w:r>
      <w:bookmarkEnd w:id="15"/>
    </w:p>
    <w:p w14:paraId="390931D1" w14:textId="77777777" w:rsidR="002569E3" w:rsidRPr="00583B4C" w:rsidRDefault="002569E3">
      <w:pPr>
        <w:rPr>
          <w:rFonts w:cstheme="minorHAnsi"/>
        </w:rPr>
      </w:pPr>
    </w:p>
    <w:tbl>
      <w:tblPr>
        <w:tblW w:w="9490" w:type="dxa"/>
        <w:jc w:val="center"/>
        <w:tblInd w:w="5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588"/>
        <w:gridCol w:w="3117"/>
        <w:gridCol w:w="2800"/>
      </w:tblGrid>
      <w:tr w:rsidR="002569E3" w14:paraId="501422F3" w14:textId="77777777" w:rsidTr="00583B4C">
        <w:trPr>
          <w:trHeight w:val="623"/>
          <w:jc w:val="center"/>
        </w:trPr>
        <w:tc>
          <w:tcPr>
            <w:tcW w:w="1985" w:type="dxa"/>
            <w:shd w:val="clear" w:color="auto" w:fill="C2D59B"/>
            <w:vAlign w:val="center"/>
          </w:tcPr>
          <w:p w14:paraId="797AA6E7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参数项</w:t>
            </w:r>
          </w:p>
        </w:tc>
        <w:tc>
          <w:tcPr>
            <w:tcW w:w="1588" w:type="dxa"/>
            <w:shd w:val="clear" w:color="auto" w:fill="C2D59B"/>
            <w:vAlign w:val="center"/>
          </w:tcPr>
          <w:p w14:paraId="7161F436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3117" w:type="dxa"/>
            <w:shd w:val="clear" w:color="auto" w:fill="C2D59B"/>
            <w:vAlign w:val="center"/>
          </w:tcPr>
          <w:p w14:paraId="55E2A50A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测试条件</w:t>
            </w:r>
            <w:r w:rsidRPr="002569E3">
              <w:rPr>
                <w:rFonts w:ascii="微软雅黑" w:eastAsia="微软雅黑" w:hAnsi="微软雅黑" w:cs="Calibri"/>
                <w:b/>
                <w:bCs/>
                <w:sz w:val="21"/>
                <w:szCs w:val="21"/>
              </w:rPr>
              <w:t>/</w:t>
            </w: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备注</w:t>
            </w:r>
          </w:p>
        </w:tc>
        <w:tc>
          <w:tcPr>
            <w:tcW w:w="2800" w:type="dxa"/>
            <w:shd w:val="clear" w:color="auto" w:fill="C2D59B"/>
            <w:vAlign w:val="center"/>
          </w:tcPr>
          <w:p w14:paraId="72E26059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参数值</w:t>
            </w:r>
          </w:p>
          <w:p w14:paraId="71972FDD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b/>
                <w:bCs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b/>
                <w:bCs/>
                <w:sz w:val="21"/>
                <w:szCs w:val="21"/>
              </w:rPr>
              <w:t>(MIN</w:t>
            </w:r>
            <w:r w:rsidRPr="002569E3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～</w:t>
            </w:r>
            <w:r w:rsidRPr="002569E3">
              <w:rPr>
                <w:rFonts w:ascii="微软雅黑" w:eastAsia="微软雅黑" w:hAnsi="微软雅黑" w:cs="Calibri"/>
                <w:b/>
                <w:bCs/>
                <w:sz w:val="21"/>
                <w:szCs w:val="21"/>
              </w:rPr>
              <w:t>MAX)</w:t>
            </w:r>
          </w:p>
        </w:tc>
      </w:tr>
      <w:tr w:rsidR="002569E3" w14:paraId="5D7DB53F" w14:textId="77777777" w:rsidTr="00583B4C">
        <w:trPr>
          <w:trHeight w:val="314"/>
          <w:jc w:val="center"/>
        </w:trPr>
        <w:tc>
          <w:tcPr>
            <w:tcW w:w="1985" w:type="dxa"/>
            <w:vAlign w:val="center"/>
          </w:tcPr>
          <w:p w14:paraId="2F8DB33F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输入信号极限电压</w:t>
            </w:r>
          </w:p>
        </w:tc>
        <w:tc>
          <w:tcPr>
            <w:tcW w:w="1588" w:type="dxa"/>
            <w:vAlign w:val="center"/>
          </w:tcPr>
          <w:p w14:paraId="6A225219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  <w:t>V</w:t>
            </w:r>
          </w:p>
        </w:tc>
        <w:tc>
          <w:tcPr>
            <w:tcW w:w="3117" w:type="dxa"/>
            <w:vAlign w:val="center"/>
          </w:tcPr>
          <w:p w14:paraId="41B47D99" w14:textId="1FAA3F62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超过此值</w:t>
            </w:r>
            <w:r>
              <w:rPr>
                <w:rFonts w:ascii="微软雅黑" w:eastAsia="微软雅黑" w:hAnsi="微软雅黑" w:hint="eastAsia"/>
                <w:sz w:val="21"/>
                <w:szCs w:val="21"/>
              </w:rPr>
              <w:t>，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会损坏设备</w:t>
            </w:r>
          </w:p>
        </w:tc>
        <w:tc>
          <w:tcPr>
            <w:tcW w:w="2800" w:type="dxa"/>
            <w:vAlign w:val="center"/>
          </w:tcPr>
          <w:p w14:paraId="44431B5E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75V</w:t>
            </w:r>
          </w:p>
        </w:tc>
      </w:tr>
      <w:tr w:rsidR="002569E3" w14:paraId="0C0F9765" w14:textId="77777777" w:rsidTr="00583B4C">
        <w:trPr>
          <w:trHeight w:val="311"/>
          <w:jc w:val="center"/>
        </w:trPr>
        <w:tc>
          <w:tcPr>
            <w:tcW w:w="1985" w:type="dxa"/>
            <w:vAlign w:val="center"/>
          </w:tcPr>
          <w:p w14:paraId="3A9F1265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输入信号工作电压</w:t>
            </w:r>
          </w:p>
        </w:tc>
        <w:tc>
          <w:tcPr>
            <w:tcW w:w="1588" w:type="dxa"/>
            <w:vAlign w:val="center"/>
          </w:tcPr>
          <w:p w14:paraId="039184BC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  <w:t>V</w:t>
            </w:r>
          </w:p>
        </w:tc>
        <w:tc>
          <w:tcPr>
            <w:tcW w:w="3117" w:type="dxa"/>
            <w:vAlign w:val="center"/>
          </w:tcPr>
          <w:p w14:paraId="009DE430" w14:textId="2EE71323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超过</w:t>
            </w:r>
            <w:r w:rsidRPr="002569E3">
              <w:rPr>
                <w:rFonts w:ascii="微软雅黑" w:eastAsia="微软雅黑" w:hAnsi="微软雅黑"/>
                <w:sz w:val="21"/>
                <w:szCs w:val="21"/>
              </w:rPr>
              <w:t xml:space="preserve"> 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48V</w:t>
            </w:r>
            <w:r>
              <w:rPr>
                <w:rFonts w:ascii="微软雅黑" w:eastAsia="微软雅黑" w:hAnsi="微软雅黑" w:hint="eastAsia"/>
                <w:sz w:val="21"/>
                <w:szCs w:val="21"/>
              </w:rPr>
              <w:t>，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会造成设备过热</w:t>
            </w:r>
          </w:p>
        </w:tc>
        <w:tc>
          <w:tcPr>
            <w:tcW w:w="2800" w:type="dxa"/>
            <w:vAlign w:val="center"/>
          </w:tcPr>
          <w:p w14:paraId="4447A847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12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48VDC</w:t>
            </w:r>
          </w:p>
        </w:tc>
      </w:tr>
      <w:tr w:rsidR="002569E3" w14:paraId="60C64C43" w14:textId="77777777" w:rsidTr="00583B4C">
        <w:trPr>
          <w:trHeight w:val="311"/>
          <w:jc w:val="center"/>
        </w:trPr>
        <w:tc>
          <w:tcPr>
            <w:tcW w:w="1985" w:type="dxa"/>
            <w:vAlign w:val="center"/>
          </w:tcPr>
          <w:p w14:paraId="4D2FB656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输入响应起始电压</w:t>
            </w:r>
          </w:p>
        </w:tc>
        <w:tc>
          <w:tcPr>
            <w:tcW w:w="1588" w:type="dxa"/>
            <w:vAlign w:val="center"/>
          </w:tcPr>
          <w:p w14:paraId="3A72E75F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  <w:t>V</w:t>
            </w:r>
          </w:p>
        </w:tc>
        <w:tc>
          <w:tcPr>
            <w:tcW w:w="3117" w:type="dxa"/>
            <w:vAlign w:val="center"/>
          </w:tcPr>
          <w:p w14:paraId="6522F117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输入电压应大于、等于此值</w:t>
            </w:r>
          </w:p>
        </w:tc>
        <w:tc>
          <w:tcPr>
            <w:tcW w:w="2800" w:type="dxa"/>
            <w:vAlign w:val="center"/>
          </w:tcPr>
          <w:p w14:paraId="0887E76F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12V</w:t>
            </w:r>
          </w:p>
        </w:tc>
      </w:tr>
      <w:tr w:rsidR="002569E3" w14:paraId="135D6AAA" w14:textId="77777777" w:rsidTr="00583B4C">
        <w:trPr>
          <w:trHeight w:val="311"/>
          <w:jc w:val="center"/>
        </w:trPr>
        <w:tc>
          <w:tcPr>
            <w:tcW w:w="1985" w:type="dxa"/>
            <w:vMerge w:val="restart"/>
            <w:vAlign w:val="center"/>
          </w:tcPr>
          <w:p w14:paraId="3268965C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输出信号电压</w:t>
            </w:r>
          </w:p>
          <w:p w14:paraId="715D101A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高电平</w:t>
            </w:r>
          </w:p>
        </w:tc>
        <w:tc>
          <w:tcPr>
            <w:tcW w:w="1588" w:type="dxa"/>
            <w:vMerge w:val="restart"/>
            <w:vAlign w:val="center"/>
          </w:tcPr>
          <w:p w14:paraId="14826898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OUT_V</w:t>
            </w:r>
          </w:p>
        </w:tc>
        <w:tc>
          <w:tcPr>
            <w:tcW w:w="3117" w:type="dxa"/>
            <w:vAlign w:val="center"/>
          </w:tcPr>
          <w:p w14:paraId="69F35B58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3.3V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，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10K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上拉</w:t>
            </w:r>
          </w:p>
        </w:tc>
        <w:tc>
          <w:tcPr>
            <w:tcW w:w="2800" w:type="dxa"/>
            <w:vAlign w:val="center"/>
          </w:tcPr>
          <w:p w14:paraId="38042DCA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3.3V</w:t>
            </w:r>
          </w:p>
        </w:tc>
      </w:tr>
      <w:tr w:rsidR="002569E3" w14:paraId="72114801" w14:textId="77777777" w:rsidTr="00583B4C">
        <w:trPr>
          <w:trHeight w:val="311"/>
          <w:jc w:val="center"/>
        </w:trPr>
        <w:tc>
          <w:tcPr>
            <w:tcW w:w="1985" w:type="dxa"/>
            <w:vMerge/>
            <w:vAlign w:val="center"/>
          </w:tcPr>
          <w:p w14:paraId="01D1ABCA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588" w:type="dxa"/>
            <w:vMerge/>
            <w:vAlign w:val="center"/>
          </w:tcPr>
          <w:p w14:paraId="63B8286A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3117" w:type="dxa"/>
            <w:vAlign w:val="center"/>
          </w:tcPr>
          <w:p w14:paraId="2AF36804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5.0V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，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10K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上拉</w:t>
            </w:r>
          </w:p>
        </w:tc>
        <w:tc>
          <w:tcPr>
            <w:tcW w:w="2800" w:type="dxa"/>
            <w:vAlign w:val="center"/>
          </w:tcPr>
          <w:p w14:paraId="56EA3572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5.0V</w:t>
            </w:r>
          </w:p>
        </w:tc>
      </w:tr>
      <w:tr w:rsidR="002569E3" w14:paraId="478C9545" w14:textId="77777777" w:rsidTr="00583B4C">
        <w:trPr>
          <w:trHeight w:val="311"/>
          <w:jc w:val="center"/>
        </w:trPr>
        <w:tc>
          <w:tcPr>
            <w:tcW w:w="1985" w:type="dxa"/>
            <w:vMerge w:val="restart"/>
            <w:vAlign w:val="center"/>
          </w:tcPr>
          <w:p w14:paraId="1C04364B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输出信号电压</w:t>
            </w:r>
          </w:p>
          <w:p w14:paraId="68A38C52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低电平</w:t>
            </w:r>
          </w:p>
        </w:tc>
        <w:tc>
          <w:tcPr>
            <w:tcW w:w="1588" w:type="dxa"/>
            <w:vMerge w:val="restart"/>
            <w:vAlign w:val="center"/>
          </w:tcPr>
          <w:p w14:paraId="0ED7F4A1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OUT_V</w:t>
            </w:r>
          </w:p>
        </w:tc>
        <w:tc>
          <w:tcPr>
            <w:tcW w:w="3117" w:type="dxa"/>
            <w:vAlign w:val="center"/>
          </w:tcPr>
          <w:p w14:paraId="0DD086BA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1K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上拉</w:t>
            </w:r>
          </w:p>
        </w:tc>
        <w:tc>
          <w:tcPr>
            <w:tcW w:w="2800" w:type="dxa"/>
            <w:vAlign w:val="center"/>
          </w:tcPr>
          <w:p w14:paraId="13CD56EE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0.3V</w:t>
            </w:r>
          </w:p>
        </w:tc>
      </w:tr>
      <w:tr w:rsidR="002569E3" w14:paraId="1E9F4F85" w14:textId="77777777" w:rsidTr="00583B4C">
        <w:trPr>
          <w:trHeight w:val="314"/>
          <w:jc w:val="center"/>
        </w:trPr>
        <w:tc>
          <w:tcPr>
            <w:tcW w:w="1985" w:type="dxa"/>
            <w:vMerge/>
            <w:vAlign w:val="center"/>
          </w:tcPr>
          <w:p w14:paraId="7747435E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588" w:type="dxa"/>
            <w:vMerge/>
            <w:vAlign w:val="center"/>
          </w:tcPr>
          <w:p w14:paraId="03F05C0C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3117" w:type="dxa"/>
            <w:vAlign w:val="center"/>
          </w:tcPr>
          <w:p w14:paraId="3707E53E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10K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上拉</w:t>
            </w:r>
          </w:p>
        </w:tc>
        <w:tc>
          <w:tcPr>
            <w:tcW w:w="2800" w:type="dxa"/>
            <w:vAlign w:val="center"/>
          </w:tcPr>
          <w:p w14:paraId="44F24DCB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0V</w:t>
            </w:r>
          </w:p>
        </w:tc>
      </w:tr>
      <w:tr w:rsidR="002569E3" w14:paraId="16274256" w14:textId="77777777" w:rsidTr="00583B4C">
        <w:trPr>
          <w:trHeight w:val="374"/>
          <w:jc w:val="center"/>
        </w:trPr>
        <w:tc>
          <w:tcPr>
            <w:tcW w:w="1985" w:type="dxa"/>
            <w:vMerge w:val="restart"/>
            <w:vAlign w:val="center"/>
          </w:tcPr>
          <w:p w14:paraId="6C24E9EF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输入电流</w:t>
            </w:r>
          </w:p>
        </w:tc>
        <w:tc>
          <w:tcPr>
            <w:tcW w:w="1588" w:type="dxa"/>
            <w:vMerge w:val="restart"/>
            <w:vAlign w:val="center"/>
          </w:tcPr>
          <w:p w14:paraId="3A42E28D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proofErr w:type="spellStart"/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I_in</w:t>
            </w:r>
            <w:proofErr w:type="spellEnd"/>
          </w:p>
        </w:tc>
        <w:tc>
          <w:tcPr>
            <w:tcW w:w="3117" w:type="dxa"/>
            <w:vAlign w:val="center"/>
          </w:tcPr>
          <w:p w14:paraId="32FA1EBB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12V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电压逻辑</w:t>
            </w:r>
          </w:p>
        </w:tc>
        <w:tc>
          <w:tcPr>
            <w:tcW w:w="2800" w:type="dxa"/>
            <w:vAlign w:val="center"/>
          </w:tcPr>
          <w:p w14:paraId="4079A7CD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2*4=8mA</w:t>
            </w:r>
          </w:p>
        </w:tc>
      </w:tr>
      <w:tr w:rsidR="002569E3" w14:paraId="1FD9FACD" w14:textId="77777777" w:rsidTr="00583B4C">
        <w:trPr>
          <w:trHeight w:val="366"/>
          <w:jc w:val="center"/>
        </w:trPr>
        <w:tc>
          <w:tcPr>
            <w:tcW w:w="1985" w:type="dxa"/>
            <w:vMerge/>
            <w:vAlign w:val="center"/>
          </w:tcPr>
          <w:p w14:paraId="7B288F11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588" w:type="dxa"/>
            <w:vMerge/>
            <w:vAlign w:val="center"/>
          </w:tcPr>
          <w:p w14:paraId="5E05775C" w14:textId="77777777" w:rsidR="002569E3" w:rsidRPr="002569E3" w:rsidRDefault="002569E3" w:rsidP="002569E3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3117" w:type="dxa"/>
            <w:vAlign w:val="center"/>
          </w:tcPr>
          <w:p w14:paraId="12C0EBC0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48 V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电压逻辑</w:t>
            </w:r>
          </w:p>
        </w:tc>
        <w:tc>
          <w:tcPr>
            <w:tcW w:w="2800" w:type="dxa"/>
            <w:vAlign w:val="center"/>
          </w:tcPr>
          <w:p w14:paraId="0E20EABD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20*4=80mA</w:t>
            </w:r>
          </w:p>
        </w:tc>
      </w:tr>
      <w:tr w:rsidR="002569E3" w14:paraId="0BDEAC10" w14:textId="77777777" w:rsidTr="00583B4C">
        <w:trPr>
          <w:trHeight w:val="311"/>
          <w:jc w:val="center"/>
        </w:trPr>
        <w:tc>
          <w:tcPr>
            <w:tcW w:w="1985" w:type="dxa"/>
            <w:vAlign w:val="center"/>
          </w:tcPr>
          <w:p w14:paraId="08774F69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响应速度</w:t>
            </w:r>
          </w:p>
        </w:tc>
        <w:tc>
          <w:tcPr>
            <w:tcW w:w="1588" w:type="dxa"/>
            <w:vAlign w:val="center"/>
          </w:tcPr>
          <w:p w14:paraId="642E26D0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proofErr w:type="spellStart"/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T_test</w:t>
            </w:r>
            <w:proofErr w:type="spellEnd"/>
          </w:p>
        </w:tc>
        <w:tc>
          <w:tcPr>
            <w:tcW w:w="3117" w:type="dxa"/>
            <w:vAlign w:val="center"/>
          </w:tcPr>
          <w:p w14:paraId="5993F831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 xml:space="preserve">10K 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上拉</w:t>
            </w:r>
          </w:p>
        </w:tc>
        <w:tc>
          <w:tcPr>
            <w:tcW w:w="2800" w:type="dxa"/>
            <w:vAlign w:val="center"/>
          </w:tcPr>
          <w:p w14:paraId="1CA54898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1mS</w:t>
            </w:r>
          </w:p>
        </w:tc>
      </w:tr>
      <w:tr w:rsidR="002569E3" w14:paraId="7ADDF718" w14:textId="77777777" w:rsidTr="00583B4C">
        <w:trPr>
          <w:trHeight w:val="311"/>
          <w:jc w:val="center"/>
        </w:trPr>
        <w:tc>
          <w:tcPr>
            <w:tcW w:w="1985" w:type="dxa"/>
            <w:vAlign w:val="center"/>
          </w:tcPr>
          <w:p w14:paraId="787BA82B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隔离强度</w:t>
            </w:r>
          </w:p>
        </w:tc>
        <w:tc>
          <w:tcPr>
            <w:tcW w:w="1588" w:type="dxa"/>
            <w:vAlign w:val="center"/>
          </w:tcPr>
          <w:p w14:paraId="3AEF68F7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position w:val="1"/>
                <w:sz w:val="21"/>
                <w:szCs w:val="21"/>
              </w:rPr>
              <w:t>V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ISO</w:t>
            </w:r>
          </w:p>
        </w:tc>
        <w:tc>
          <w:tcPr>
            <w:tcW w:w="3117" w:type="dxa"/>
            <w:vAlign w:val="center"/>
          </w:tcPr>
          <w:p w14:paraId="0D9AA26D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输入和输出隔离强度</w:t>
            </w:r>
          </w:p>
        </w:tc>
        <w:tc>
          <w:tcPr>
            <w:tcW w:w="2800" w:type="dxa"/>
            <w:vAlign w:val="center"/>
          </w:tcPr>
          <w:p w14:paraId="0055E926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position w:val="1"/>
                <w:sz w:val="21"/>
                <w:szCs w:val="21"/>
              </w:rPr>
              <w:t>5000V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RMS</w:t>
            </w:r>
          </w:p>
        </w:tc>
      </w:tr>
      <w:tr w:rsidR="002569E3" w14:paraId="0461988C" w14:textId="77777777" w:rsidTr="00583B4C">
        <w:trPr>
          <w:trHeight w:val="304"/>
          <w:jc w:val="center"/>
        </w:trPr>
        <w:tc>
          <w:tcPr>
            <w:tcW w:w="1985" w:type="dxa"/>
            <w:vAlign w:val="center"/>
          </w:tcPr>
          <w:p w14:paraId="305D5EF0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工作温度</w:t>
            </w:r>
          </w:p>
        </w:tc>
        <w:tc>
          <w:tcPr>
            <w:tcW w:w="1588" w:type="dxa"/>
            <w:vAlign w:val="center"/>
          </w:tcPr>
          <w:p w14:paraId="090FF1C9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proofErr w:type="spellStart"/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T_work</w:t>
            </w:r>
            <w:proofErr w:type="spellEnd"/>
          </w:p>
        </w:tc>
        <w:tc>
          <w:tcPr>
            <w:tcW w:w="3117" w:type="dxa"/>
            <w:vAlign w:val="center"/>
          </w:tcPr>
          <w:p w14:paraId="43BB6245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w w:val="99"/>
                <w:sz w:val="21"/>
                <w:szCs w:val="21"/>
              </w:rPr>
              <w:t>/</w:t>
            </w:r>
          </w:p>
        </w:tc>
        <w:tc>
          <w:tcPr>
            <w:tcW w:w="2800" w:type="dxa"/>
            <w:vAlign w:val="center"/>
          </w:tcPr>
          <w:p w14:paraId="06B5B807" w14:textId="77777777" w:rsidR="002569E3" w:rsidRPr="002569E3" w:rsidRDefault="002569E3" w:rsidP="002569E3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-40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℃～</w:t>
            </w:r>
            <w:r w:rsidRPr="002569E3">
              <w:rPr>
                <w:rFonts w:ascii="微软雅黑" w:eastAsia="微软雅黑" w:hAnsi="微软雅黑" w:cs="Calibri"/>
                <w:sz w:val="21"/>
                <w:szCs w:val="21"/>
              </w:rPr>
              <w:t>80</w:t>
            </w:r>
            <w:r w:rsidRPr="002569E3">
              <w:rPr>
                <w:rFonts w:ascii="微软雅黑" w:eastAsia="微软雅黑" w:hAnsi="微软雅黑" w:hint="eastAsia"/>
                <w:sz w:val="21"/>
                <w:szCs w:val="21"/>
              </w:rPr>
              <w:t>℃</w:t>
            </w:r>
          </w:p>
        </w:tc>
      </w:tr>
    </w:tbl>
    <w:p w14:paraId="063EBE1D" w14:textId="77777777" w:rsidR="00EE58ED" w:rsidRDefault="00EE58ED">
      <w:pPr>
        <w:rPr>
          <w:rFonts w:eastAsiaTheme="majorEastAsia" w:cstheme="minorHAnsi" w:hint="eastAsia"/>
        </w:rPr>
      </w:pPr>
    </w:p>
    <w:p w14:paraId="4979E17B" w14:textId="77777777" w:rsidR="0052336C" w:rsidRDefault="0052336C">
      <w:pPr>
        <w:rPr>
          <w:rFonts w:eastAsiaTheme="majorEastAsia" w:cstheme="minorHAnsi" w:hint="eastAsia"/>
        </w:rPr>
      </w:pPr>
    </w:p>
    <w:p w14:paraId="63CC115C" w14:textId="77777777" w:rsidR="0052336C" w:rsidRDefault="0052336C">
      <w:pPr>
        <w:rPr>
          <w:rFonts w:eastAsiaTheme="majorEastAsia" w:cstheme="minorHAnsi" w:hint="eastAsia"/>
        </w:rPr>
      </w:pPr>
    </w:p>
    <w:p w14:paraId="26C2E2EB" w14:textId="77777777" w:rsidR="0052336C" w:rsidRDefault="0052336C">
      <w:pPr>
        <w:rPr>
          <w:rFonts w:eastAsiaTheme="majorEastAsia" w:cstheme="minorHAnsi" w:hint="eastAsia"/>
        </w:rPr>
      </w:pPr>
    </w:p>
    <w:p w14:paraId="1D882BD0" w14:textId="77777777" w:rsidR="0052336C" w:rsidRDefault="0052336C">
      <w:pPr>
        <w:rPr>
          <w:rFonts w:eastAsiaTheme="majorEastAsia" w:cstheme="minorHAnsi" w:hint="eastAsia"/>
        </w:rPr>
      </w:pPr>
    </w:p>
    <w:p w14:paraId="0C058742" w14:textId="77777777" w:rsidR="0052336C" w:rsidRDefault="0052336C">
      <w:pPr>
        <w:rPr>
          <w:rFonts w:eastAsiaTheme="majorEastAsia" w:cstheme="minorHAnsi" w:hint="eastAsia"/>
        </w:rPr>
      </w:pPr>
    </w:p>
    <w:p w14:paraId="4B22A766" w14:textId="77777777" w:rsidR="0052336C" w:rsidRDefault="0052336C">
      <w:pPr>
        <w:rPr>
          <w:rFonts w:eastAsiaTheme="majorEastAsia" w:cstheme="minorHAnsi" w:hint="eastAsia"/>
        </w:rPr>
      </w:pPr>
    </w:p>
    <w:p w14:paraId="0B7CC548" w14:textId="77777777" w:rsidR="0052336C" w:rsidRDefault="0052336C">
      <w:pPr>
        <w:rPr>
          <w:rFonts w:eastAsiaTheme="majorEastAsia" w:cstheme="minorHAnsi" w:hint="eastAsia"/>
        </w:rPr>
      </w:pPr>
    </w:p>
    <w:p w14:paraId="4CA90ABC" w14:textId="77777777" w:rsidR="0052336C" w:rsidRDefault="0052336C">
      <w:pPr>
        <w:rPr>
          <w:rFonts w:eastAsiaTheme="majorEastAsia" w:cstheme="minorHAnsi" w:hint="eastAsia"/>
        </w:rPr>
      </w:pPr>
    </w:p>
    <w:p w14:paraId="0C0DB540" w14:textId="77777777" w:rsidR="0052336C" w:rsidRDefault="0052336C">
      <w:pPr>
        <w:rPr>
          <w:rFonts w:eastAsiaTheme="majorEastAsia" w:cstheme="minorHAnsi" w:hint="eastAsia"/>
        </w:rPr>
      </w:pPr>
    </w:p>
    <w:p w14:paraId="04EF21C2" w14:textId="77777777" w:rsidR="0052336C" w:rsidRDefault="0052336C">
      <w:pPr>
        <w:rPr>
          <w:rFonts w:eastAsiaTheme="majorEastAsia" w:cstheme="minorHAnsi" w:hint="eastAsia"/>
        </w:rPr>
      </w:pPr>
    </w:p>
    <w:p w14:paraId="64EECA38" w14:textId="77777777" w:rsidR="0052336C" w:rsidRDefault="0052336C">
      <w:pPr>
        <w:rPr>
          <w:rFonts w:eastAsiaTheme="majorEastAsia" w:cstheme="minorHAnsi" w:hint="eastAsia"/>
        </w:rPr>
      </w:pPr>
    </w:p>
    <w:p w14:paraId="37D0AFC5" w14:textId="77777777" w:rsidR="0052336C" w:rsidRDefault="0052336C">
      <w:pPr>
        <w:rPr>
          <w:rFonts w:eastAsiaTheme="majorEastAsia" w:cstheme="minorHAnsi" w:hint="eastAsia"/>
        </w:rPr>
      </w:pPr>
    </w:p>
    <w:p w14:paraId="5BF3E1D8" w14:textId="77777777" w:rsidR="0052336C" w:rsidRDefault="0052336C">
      <w:pPr>
        <w:rPr>
          <w:rFonts w:eastAsiaTheme="majorEastAsia" w:cstheme="minorHAnsi" w:hint="eastAsia"/>
        </w:rPr>
      </w:pPr>
    </w:p>
    <w:p w14:paraId="362C0E09" w14:textId="77777777" w:rsidR="0052336C" w:rsidRDefault="0052336C">
      <w:pPr>
        <w:rPr>
          <w:rFonts w:eastAsiaTheme="majorEastAsia" w:cstheme="minorHAnsi" w:hint="eastAsia"/>
        </w:rPr>
      </w:pPr>
    </w:p>
    <w:p w14:paraId="53233EB1" w14:textId="77777777" w:rsidR="0052336C" w:rsidRDefault="0052336C">
      <w:pPr>
        <w:rPr>
          <w:rFonts w:eastAsiaTheme="majorEastAsia" w:cstheme="minorHAnsi" w:hint="eastAsia"/>
        </w:rPr>
      </w:pPr>
    </w:p>
    <w:p w14:paraId="0A28FAD3" w14:textId="77777777" w:rsidR="0052336C" w:rsidRDefault="0052336C">
      <w:pPr>
        <w:rPr>
          <w:rFonts w:eastAsiaTheme="majorEastAsia" w:cstheme="minorHAnsi" w:hint="eastAsia"/>
        </w:rPr>
      </w:pPr>
    </w:p>
    <w:p w14:paraId="612B210E" w14:textId="77777777" w:rsidR="0052336C" w:rsidRDefault="0052336C">
      <w:pPr>
        <w:rPr>
          <w:rFonts w:eastAsiaTheme="majorEastAsia" w:cstheme="minorHAnsi" w:hint="eastAsia"/>
        </w:rPr>
      </w:pPr>
    </w:p>
    <w:p w14:paraId="4E9FFCF6" w14:textId="77777777" w:rsidR="0052336C" w:rsidRDefault="0052336C">
      <w:pPr>
        <w:rPr>
          <w:rFonts w:eastAsiaTheme="majorEastAsia" w:cstheme="minorHAnsi" w:hint="eastAsia"/>
        </w:rPr>
      </w:pPr>
    </w:p>
    <w:p w14:paraId="6AB85244" w14:textId="77777777" w:rsidR="0052336C" w:rsidRDefault="0052336C">
      <w:pPr>
        <w:rPr>
          <w:rFonts w:eastAsiaTheme="majorEastAsia" w:cstheme="minorHAnsi" w:hint="eastAsia"/>
        </w:rPr>
      </w:pPr>
    </w:p>
    <w:p w14:paraId="3C38DFEF" w14:textId="77777777" w:rsidR="0052336C" w:rsidRDefault="0052336C">
      <w:pPr>
        <w:rPr>
          <w:rFonts w:eastAsiaTheme="majorEastAsia" w:cstheme="minorHAnsi" w:hint="eastAsia"/>
        </w:rPr>
      </w:pPr>
    </w:p>
    <w:p w14:paraId="6CF39682" w14:textId="77777777" w:rsidR="0052336C" w:rsidRDefault="0052336C">
      <w:pPr>
        <w:rPr>
          <w:rFonts w:eastAsiaTheme="majorEastAsia" w:cstheme="minorHAnsi" w:hint="eastAsia"/>
        </w:rPr>
      </w:pPr>
    </w:p>
    <w:p w14:paraId="57E1EC64" w14:textId="77777777" w:rsidR="0052336C" w:rsidRDefault="0052336C">
      <w:pPr>
        <w:rPr>
          <w:rFonts w:eastAsiaTheme="majorEastAsia" w:cstheme="minorHAnsi"/>
        </w:rPr>
      </w:pPr>
    </w:p>
    <w:p w14:paraId="36A77A59" w14:textId="59B2DF25" w:rsidR="002569E3" w:rsidRPr="00EE58ED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6" w:name="_Toc135149238"/>
      <w:r w:rsidRPr="00EE58ED">
        <w:rPr>
          <w:rFonts w:ascii="微软雅黑" w:eastAsia="微软雅黑" w:hAnsi="微软雅黑" w:cs="Arial" w:hint="eastAsia"/>
          <w:b/>
          <w:sz w:val="36"/>
        </w:rPr>
        <w:lastRenderedPageBreak/>
        <w:t>应用接线示意图</w:t>
      </w:r>
      <w:bookmarkEnd w:id="16"/>
    </w:p>
    <w:p w14:paraId="520D7BE0" w14:textId="77777777" w:rsidR="002569E3" w:rsidRDefault="002569E3">
      <w:pPr>
        <w:rPr>
          <w:rFonts w:asciiTheme="minorEastAsia" w:hAnsiTheme="minorEastAsia"/>
        </w:rPr>
      </w:pPr>
    </w:p>
    <w:p w14:paraId="6A562E84" w14:textId="7F9491B3" w:rsidR="002569E3" w:rsidRDefault="00EE58ED">
      <w:pPr>
        <w:rPr>
          <w:rFonts w:asciiTheme="minorEastAsia" w:hAnsiTheme="minorEastAsia"/>
        </w:rPr>
      </w:pPr>
      <w:r>
        <w:rPr>
          <w:rFonts w:ascii="Times New Roman" w:cs="Times New Roman"/>
          <w:noProof/>
          <w:sz w:val="24"/>
          <w:szCs w:val="24"/>
        </w:rPr>
        <w:drawing>
          <wp:inline distT="0" distB="0" distL="0" distR="0" wp14:anchorId="1F02FBA1" wp14:editId="7955BD17">
            <wp:extent cx="5976620" cy="4407757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440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65C28" w14:textId="77777777" w:rsidR="00EE58ED" w:rsidRPr="00EE58ED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7" w:name="_Toc135149239"/>
      <w:r w:rsidRPr="00EE58ED">
        <w:rPr>
          <w:rFonts w:ascii="微软雅黑" w:eastAsia="微软雅黑" w:hAnsi="微软雅黑" w:cs="Arial" w:hint="eastAsia"/>
          <w:b/>
          <w:sz w:val="36"/>
        </w:rPr>
        <w:t>电压信号转换示意图</w:t>
      </w:r>
      <w:bookmarkEnd w:id="17"/>
      <w:r w:rsidRPr="00EE58ED">
        <w:rPr>
          <w:rFonts w:ascii="微软雅黑" w:eastAsia="微软雅黑" w:hAnsi="微软雅黑" w:cs="Arial"/>
          <w:b/>
          <w:sz w:val="36"/>
        </w:rPr>
        <w:t xml:space="preserve"> </w:t>
      </w:r>
    </w:p>
    <w:p w14:paraId="673A5FA4" w14:textId="04400BF8" w:rsidR="00EE58ED" w:rsidRDefault="00EE58ED" w:rsidP="00EE58ED">
      <w:pPr>
        <w:pStyle w:val="ab"/>
        <w:kinsoku w:val="0"/>
        <w:overflowPunct w:val="0"/>
        <w:spacing w:before="10"/>
        <w:rPr>
          <w:b/>
          <w:bCs/>
          <w:sz w:val="7"/>
          <w:szCs w:val="7"/>
        </w:rPr>
      </w:pPr>
    </w:p>
    <w:p w14:paraId="68C7394B" w14:textId="04E1F789" w:rsidR="00EE58ED" w:rsidRDefault="00EE58ED" w:rsidP="00EE58ED">
      <w:pPr>
        <w:pStyle w:val="ab"/>
        <w:kinsoku w:val="0"/>
        <w:overflowPunct w:val="0"/>
        <w:spacing w:before="10"/>
        <w:rPr>
          <w:b/>
          <w:bCs/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79776" behindDoc="0" locked="0" layoutInCell="0" allowOverlap="1" wp14:anchorId="4CCD9D28" wp14:editId="79E943FB">
                <wp:simplePos x="0" y="0"/>
                <wp:positionH relativeFrom="page">
                  <wp:posOffset>732790</wp:posOffset>
                </wp:positionH>
                <wp:positionV relativeFrom="paragraph">
                  <wp:posOffset>113665</wp:posOffset>
                </wp:positionV>
                <wp:extent cx="6083300" cy="1638300"/>
                <wp:effectExtent l="0" t="2540" r="3810" b="0"/>
                <wp:wrapTopAndBottom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4CD4E" w14:textId="25ED0479" w:rsidR="00EE58ED" w:rsidRDefault="00EE58ED" w:rsidP="00EE58ED">
                            <w:pPr>
                              <w:widowControl/>
                              <w:spacing w:line="2580" w:lineRule="atLeast"/>
                              <w:rPr>
                                <w:rFonts w:asci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712F2AF" wp14:editId="63AE046F">
                                  <wp:extent cx="6086475" cy="1628775"/>
                                  <wp:effectExtent l="0" t="0" r="9525" b="9525"/>
                                  <wp:docPr id="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86475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753035" w14:textId="77777777" w:rsidR="00EE58ED" w:rsidRDefault="00EE58ED" w:rsidP="00EE58ED">
                            <w:pPr>
                              <w:rPr>
                                <w:rFonts w:asci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57.7pt;margin-top:8.95pt;width:479pt;height:129pt;z-index:25197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SM+tAIAAJ4FAAAOAAAAZHJzL2Uyb0RvYy54bWysVFGOmzAQ/a/UO1j+Z4GEsICWrHZDqCpt&#10;25W2PYADJlgFm9pOyHbVs1TqXw/R41S9RscmZJPdn6otH9bYHr+ZN/OYi8td26AtlYoJnmL/zMOI&#10;8kKUjK9T/OF97kQYKU14SRrBaYrvqcKX85cvLvouoRNRi6akEgEIV0nfpbjWuktcVxU1bYk6Ex3l&#10;cFkJ2RINW7l2S0l6QG8bd+J5odsLWXZSFFQpOM2GSzy3+FVFC/2uqhTVqEkx5KbtKu26Mqs7vyDJ&#10;WpKuZsU+DfIXWbSEcQh6gMqIJmgj2TOolhVSKFHps0K0rqgqVlDLAdj43hM2dzXpqOUCxVHdoUzq&#10;/8EWb7e3ErEyxTFGnLTQol9fv//88Q3FpjZ9pxJwuetupWGnuhtRfFSIi0VN+JpeSSn6mpISMvKN&#10;v3vywGwUPEWr/o0oAZpstLBl2lWyNYBQALSz3bg/dIPuNCrgMPSi6dSDphVw54fTyGxMDJKMzzup&#10;9CsqWmSMFEtot4Un2xulB9fRxUTjImdNA+ckafjJAWAOJxAcnpo7k4bt4EPsxctoGQVOMAmXTuBl&#10;mXOVLwInzP3zWTbNFovM/2Li+kFSs7Kk3IQZ1eQHf9atva4HHRz0pETDSgNnUlJyvVo0Em0JqDm3&#10;374gR27uaRq2XsDlCSV/EnjXk9jJw+jcCfJg5sTnXuR4fnwdh14QB1l+SumGcfrvlFAPQptNZrZL&#10;R0k/4ebZ7zk3krRMw7xoWJvi6OBEEqPBJS9tazVhzWAflcKk/1gKaPfYaKtYI9JB7Hq32gGKUe5K&#10;lPegXSlAWaBCGHJg1EJ+xqiHgZFi9WlDJMWoec1B/2a6jIYcjdVoEF7A0xRrjAZzoYcptOkkW9eA&#10;7NuacHEF/0jFrHofs9j/WTAELIn9wDJT5nhvvR7H6vw3AAAA//8DAFBLAwQUAAYACAAAACEAc8/S&#10;nOEAAAALAQAADwAAAGRycy9kb3ducmV2LnhtbEyPzU7DMBCE70i8g7VI3KjTQkkT4lQVPypHaJEK&#10;Nzdekgh7HcVuE3h6tie47eyOZr8plqOz4oh9aD0pmE4SEEiVNy3VCt62T1cLECFqMtp6QgXfGGBZ&#10;np8VOjd+oFc8bmItOIRCrhU0MXa5lKFq0Okw8R0S3z5973Rk2dfS9HrgcGflLElupdMt8YdGd3jf&#10;YPW1OTgF60W3en/2P0NtHz/Wu5dd9rDNolKXF+PqDkTEMf6Z4YTP6FAy094fyARhWU/nN2zlIc1A&#10;nAxJes2bvYJZOs9AloX836H8BQAA//8DAFBLAQItABQABgAIAAAAIQC2gziS/gAAAOEBAAATAAAA&#10;AAAAAAAAAAAAAAAAAABbQ29udGVudF9UeXBlc10ueG1sUEsBAi0AFAAGAAgAAAAhADj9If/WAAAA&#10;lAEAAAsAAAAAAAAAAAAAAAAALwEAAF9yZWxzLy5yZWxzUEsBAi0AFAAGAAgAAAAhAK5tIz60AgAA&#10;ngUAAA4AAAAAAAAAAAAAAAAALgIAAGRycy9lMm9Eb2MueG1sUEsBAi0AFAAGAAgAAAAhAHPP0pzh&#10;AAAACwEAAA8AAAAAAAAAAAAAAAAADgUAAGRycy9kb3ducmV2LnhtbFBLBQYAAAAABAAEAPMAAAAc&#10;BgAAAAA=&#10;" o:allowincell="f" filled="f" stroked="f">
                <v:textbox inset="0,0,0,0">
                  <w:txbxContent>
                    <w:p w14:paraId="7CF4CD4E" w14:textId="25ED0479" w:rsidR="00EE58ED" w:rsidRDefault="00EE58ED" w:rsidP="00EE58ED">
                      <w:pPr>
                        <w:widowControl/>
                        <w:spacing w:line="2580" w:lineRule="atLeast"/>
                        <w:rPr>
                          <w:rFonts w:asci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712F2AF" wp14:editId="63AE046F">
                            <wp:extent cx="6086475" cy="1628775"/>
                            <wp:effectExtent l="0" t="0" r="9525" b="9525"/>
                            <wp:docPr id="8" name="图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86475" cy="1628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753035" w14:textId="77777777" w:rsidR="00EE58ED" w:rsidRDefault="00EE58ED" w:rsidP="00EE58ED">
                      <w:pPr>
                        <w:rPr>
                          <w:rFonts w:asci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435CD56D" w14:textId="77777777" w:rsidR="002569E3" w:rsidRDefault="002569E3">
      <w:pPr>
        <w:rPr>
          <w:rFonts w:asciiTheme="minorEastAsia" w:hAnsiTheme="minorEastAsia" w:hint="eastAsia"/>
        </w:rPr>
      </w:pPr>
    </w:p>
    <w:p w14:paraId="11369937" w14:textId="77777777" w:rsidR="0052336C" w:rsidRDefault="0052336C">
      <w:pPr>
        <w:rPr>
          <w:rFonts w:asciiTheme="minorEastAsia" w:hAnsiTheme="minorEastAsia" w:hint="eastAsia"/>
        </w:rPr>
      </w:pPr>
    </w:p>
    <w:p w14:paraId="76A08122" w14:textId="77777777" w:rsidR="0052336C" w:rsidRDefault="0052336C">
      <w:pPr>
        <w:rPr>
          <w:rFonts w:asciiTheme="minorEastAsia" w:hAnsiTheme="minorEastAsia" w:hint="eastAsia"/>
        </w:rPr>
      </w:pPr>
    </w:p>
    <w:p w14:paraId="0686F15D" w14:textId="77777777" w:rsidR="0052336C" w:rsidRDefault="0052336C">
      <w:pPr>
        <w:rPr>
          <w:rFonts w:asciiTheme="minorEastAsia" w:hAnsiTheme="minorEastAsia" w:hint="eastAsia"/>
        </w:rPr>
      </w:pPr>
    </w:p>
    <w:p w14:paraId="01E62194" w14:textId="77777777" w:rsidR="0052336C" w:rsidRDefault="0052336C">
      <w:pPr>
        <w:rPr>
          <w:rFonts w:asciiTheme="minorEastAsia" w:hAnsiTheme="minorEastAsia"/>
        </w:rPr>
      </w:pPr>
    </w:p>
    <w:p w14:paraId="50A8E9F3" w14:textId="77777777" w:rsidR="00EE58ED" w:rsidRPr="00F01A35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8" w:name="_Toc135149240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8"/>
    </w:p>
    <w:p w14:paraId="7B23E8E3" w14:textId="77777777" w:rsidR="00EE58ED" w:rsidRDefault="00EE58ED" w:rsidP="00EE58ED"/>
    <w:p w14:paraId="2BAA55F6" w14:textId="41FFDE52" w:rsidR="00EE58ED" w:rsidRDefault="0049207F" w:rsidP="00EE58ED">
      <w:r>
        <w:rPr>
          <w:noProof/>
        </w:rPr>
        <w:drawing>
          <wp:inline distT="0" distB="0" distL="0" distR="0" wp14:anchorId="1000C3B7" wp14:editId="0BB22B04">
            <wp:extent cx="5518295" cy="392430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ZJ100 尺寸图 有字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370" cy="3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49D9F" w14:textId="77777777" w:rsidR="002569E3" w:rsidRPr="00EE58ED" w:rsidRDefault="002569E3">
      <w:pPr>
        <w:rPr>
          <w:rFonts w:asciiTheme="minorEastAsia" w:hAnsiTheme="minorEastAsia"/>
          <w:b/>
        </w:rPr>
      </w:pPr>
    </w:p>
    <w:p w14:paraId="23CFD39A" w14:textId="77777777" w:rsidR="002569E3" w:rsidRDefault="002569E3">
      <w:pPr>
        <w:rPr>
          <w:rFonts w:asciiTheme="minorEastAsia" w:hAnsiTheme="minorEastAsia"/>
        </w:rPr>
      </w:pPr>
    </w:p>
    <w:p w14:paraId="76F57191" w14:textId="77777777" w:rsidR="002569E3" w:rsidRDefault="002569E3">
      <w:pPr>
        <w:rPr>
          <w:rFonts w:asciiTheme="minorEastAsia" w:hAnsiTheme="minorEastAsia"/>
        </w:rPr>
      </w:pPr>
    </w:p>
    <w:p w14:paraId="4112B17A" w14:textId="77777777" w:rsidR="002569E3" w:rsidRDefault="002569E3">
      <w:pPr>
        <w:rPr>
          <w:rFonts w:asciiTheme="minorEastAsia" w:hAnsiTheme="minorEastAsia"/>
        </w:rPr>
      </w:pPr>
    </w:p>
    <w:p w14:paraId="052F5B15" w14:textId="77777777" w:rsidR="002569E3" w:rsidRDefault="002569E3">
      <w:pPr>
        <w:rPr>
          <w:rFonts w:asciiTheme="minorEastAsia" w:hAnsiTheme="minorEastAsia"/>
        </w:rPr>
      </w:pPr>
    </w:p>
    <w:p w14:paraId="789495F8" w14:textId="77777777" w:rsidR="00EE58ED" w:rsidRDefault="00EE58ED">
      <w:pPr>
        <w:rPr>
          <w:rFonts w:asciiTheme="minorEastAsia" w:hAnsiTheme="minorEastAsia"/>
        </w:rPr>
      </w:pPr>
    </w:p>
    <w:p w14:paraId="774A5542" w14:textId="77777777" w:rsidR="00EE58ED" w:rsidRDefault="00EE58ED">
      <w:pPr>
        <w:rPr>
          <w:rFonts w:asciiTheme="minorEastAsia" w:hAnsiTheme="minorEastAsia" w:hint="eastAsia"/>
        </w:rPr>
      </w:pPr>
    </w:p>
    <w:p w14:paraId="74A2E55B" w14:textId="77777777" w:rsidR="0052336C" w:rsidRDefault="0052336C">
      <w:pPr>
        <w:rPr>
          <w:rFonts w:asciiTheme="minorEastAsia" w:hAnsiTheme="minorEastAsia" w:hint="eastAsia"/>
        </w:rPr>
      </w:pPr>
    </w:p>
    <w:p w14:paraId="2845D5EA" w14:textId="77777777" w:rsidR="0052336C" w:rsidRDefault="0052336C">
      <w:pPr>
        <w:rPr>
          <w:rFonts w:asciiTheme="minorEastAsia" w:hAnsiTheme="minorEastAsia" w:hint="eastAsia"/>
        </w:rPr>
      </w:pPr>
    </w:p>
    <w:p w14:paraId="1A2C342C" w14:textId="77777777" w:rsidR="0052336C" w:rsidRDefault="0052336C">
      <w:pPr>
        <w:rPr>
          <w:rFonts w:asciiTheme="minorEastAsia" w:hAnsiTheme="minorEastAsia" w:hint="eastAsia"/>
        </w:rPr>
      </w:pPr>
    </w:p>
    <w:p w14:paraId="2CDA3E5F" w14:textId="77777777" w:rsidR="0052336C" w:rsidRDefault="0052336C">
      <w:pPr>
        <w:rPr>
          <w:rFonts w:asciiTheme="minorEastAsia" w:hAnsiTheme="minorEastAsia" w:hint="eastAsia"/>
        </w:rPr>
      </w:pPr>
    </w:p>
    <w:p w14:paraId="4B9799CE" w14:textId="77777777" w:rsidR="0052336C" w:rsidRDefault="0052336C">
      <w:pPr>
        <w:rPr>
          <w:rFonts w:asciiTheme="minorEastAsia" w:hAnsiTheme="minorEastAsia" w:hint="eastAsia"/>
        </w:rPr>
      </w:pPr>
    </w:p>
    <w:p w14:paraId="11F43EC4" w14:textId="77777777" w:rsidR="0052336C" w:rsidRDefault="0052336C">
      <w:pPr>
        <w:rPr>
          <w:rFonts w:asciiTheme="minorEastAsia" w:hAnsiTheme="minorEastAsia" w:hint="eastAsia"/>
        </w:rPr>
      </w:pPr>
    </w:p>
    <w:p w14:paraId="6218B141" w14:textId="77777777" w:rsidR="0052336C" w:rsidRDefault="0052336C">
      <w:pPr>
        <w:rPr>
          <w:rFonts w:asciiTheme="minorEastAsia" w:hAnsiTheme="minorEastAsia" w:hint="eastAsia"/>
        </w:rPr>
      </w:pPr>
    </w:p>
    <w:p w14:paraId="6854F276" w14:textId="77777777" w:rsidR="0052336C" w:rsidRDefault="0052336C">
      <w:pPr>
        <w:rPr>
          <w:rFonts w:asciiTheme="minorEastAsia" w:hAnsiTheme="minorEastAsia" w:hint="eastAsia"/>
        </w:rPr>
      </w:pPr>
    </w:p>
    <w:p w14:paraId="1DE68FA2" w14:textId="77777777" w:rsidR="0052336C" w:rsidRDefault="0052336C">
      <w:pPr>
        <w:rPr>
          <w:rFonts w:asciiTheme="minorEastAsia" w:hAnsiTheme="minorEastAsia" w:hint="eastAsia"/>
        </w:rPr>
      </w:pPr>
    </w:p>
    <w:p w14:paraId="3120E982" w14:textId="77777777" w:rsidR="0052336C" w:rsidRDefault="0052336C">
      <w:pPr>
        <w:rPr>
          <w:rFonts w:asciiTheme="minorEastAsia" w:hAnsiTheme="minorEastAsia" w:hint="eastAsia"/>
        </w:rPr>
      </w:pPr>
    </w:p>
    <w:p w14:paraId="56AAE7C8" w14:textId="77777777" w:rsidR="0052336C" w:rsidRDefault="0052336C">
      <w:pPr>
        <w:rPr>
          <w:rFonts w:asciiTheme="minorEastAsia" w:hAnsiTheme="minorEastAsia" w:hint="eastAsia"/>
        </w:rPr>
      </w:pPr>
    </w:p>
    <w:p w14:paraId="758ACF66" w14:textId="77777777" w:rsidR="0052336C" w:rsidRDefault="0052336C">
      <w:pPr>
        <w:rPr>
          <w:rFonts w:asciiTheme="minorEastAsia" w:hAnsiTheme="minorEastAsia" w:hint="eastAsia"/>
        </w:rPr>
      </w:pPr>
    </w:p>
    <w:p w14:paraId="694383E6" w14:textId="77777777" w:rsidR="0052336C" w:rsidRDefault="0052336C">
      <w:pPr>
        <w:rPr>
          <w:rFonts w:asciiTheme="minorEastAsia" w:hAnsiTheme="minorEastAsia"/>
        </w:rPr>
      </w:pPr>
    </w:p>
    <w:p w14:paraId="79B5C314" w14:textId="77777777" w:rsidR="00EE58ED" w:rsidRDefault="00EE58ED">
      <w:pPr>
        <w:rPr>
          <w:rFonts w:asciiTheme="minorEastAsia" w:hAnsiTheme="minorEastAsia"/>
        </w:rPr>
      </w:pPr>
    </w:p>
    <w:p w14:paraId="34A59759" w14:textId="77777777" w:rsidR="00EE58ED" w:rsidRPr="00F01A35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9" w:name="_Toc135149241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9"/>
    </w:p>
    <w:p w14:paraId="4FAC00AE" w14:textId="77777777" w:rsidR="00EE58ED" w:rsidRDefault="00EE58ED" w:rsidP="00EE58ED"/>
    <w:p w14:paraId="14A2FAC4" w14:textId="054D105C" w:rsidR="00EE58ED" w:rsidRDefault="00F82219" w:rsidP="00EE58ED">
      <w:r>
        <w:rPr>
          <w:noProof/>
        </w:rPr>
        <w:drawing>
          <wp:anchor distT="0" distB="0" distL="114300" distR="114300" simplePos="0" relativeHeight="251935743" behindDoc="0" locked="0" layoutInCell="1" allowOverlap="1" wp14:anchorId="173C9ABA" wp14:editId="01F31A23">
            <wp:simplePos x="0" y="0"/>
            <wp:positionH relativeFrom="column">
              <wp:posOffset>351155</wp:posOffset>
            </wp:positionH>
            <wp:positionV relativeFrom="paragraph">
              <wp:posOffset>97155</wp:posOffset>
            </wp:positionV>
            <wp:extent cx="5181600" cy="3379304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ZJ100 尺寸图 无字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379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AE5BA" w14:textId="77777777" w:rsidR="00EE58ED" w:rsidRDefault="00EE58ED" w:rsidP="00EE58ED">
      <w:r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F38FD24" wp14:editId="085433D6">
                <wp:simplePos x="0" y="0"/>
                <wp:positionH relativeFrom="column">
                  <wp:posOffset>570230</wp:posOffset>
                </wp:positionH>
                <wp:positionV relativeFrom="paragraph">
                  <wp:posOffset>108585</wp:posOffset>
                </wp:positionV>
                <wp:extent cx="666750" cy="2924175"/>
                <wp:effectExtent l="0" t="0" r="19050" b="28575"/>
                <wp:wrapNone/>
                <wp:docPr id="41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924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44.9pt;margin-top:8.55pt;width:52.5pt;height:230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/VQygIAAHYFAAAOAAAAZHJzL2Uyb0RvYy54bWysVM2O0zAQviPxDpbv3SQl291Gm66qpkVI&#10;C6xYeADXdhqDYwfbbbogrjwAZyQkLoiH4HFW8BiMnbS0cEGIHlKPf76Zb+abubjc1hJtuLFCqxwn&#10;JzFGXFHNhFrl+MXzxeAcI+uIYkRqxXN8yy2+nNy/d9E2GR/qSkvGDQIQZbO2yXHlXJNFkaUVr4k9&#10;0Q1XcFhqUxMHpllFzJAW0GsZDeN4FLXasMZoyq2F3aI7xJOAX5acuqdlablDMscQmwtfE75L/40m&#10;FyRbGdJUgvZhkH+IoiZCgdM9VEEcQWsj/oCqBTXa6tKdUF1HuiwF5YEDsEni39jcVKThgQskxzb7&#10;NNn/B0ufbK4NEizHaYKRIjXU6O7j+x9fPnz/9PXu22c0DDlqG5vB1Zvm2niWtrnS9JVFSs8qolZ8&#10;aoxuK04YRJb4nEZHD7xh4Slato81Aw9k7XRI17Y0tQeERKBtqMrtvip86xCFzdFodHYKtaNwNBwP&#10;0+TsNLgg2e51Y6x7yHWN/CLHRq8VewalDy7I5sq6UBrW8yPsJUZlLaHQGyJR4h30iP3liGQ7TP9S&#10;6YWQMkhFKtQCx3EMEYVMaCmYPw2GVy2fSYMAN8dum4Q7cl0D7W4vif2vkx3sgzi7/bAFboPwPQTk&#10;EKxDdB9RQWzVPWCw6mAC3RCcr8BcsbB2RMhuDThS+fAgoX0qfGqDOt+O4/H8fH6eDtLhaD5I46IY&#10;TBezdDBaQJqLB8VsViTvPIskzSrBGFee7K5TkvTvlNj3bKfxfa8csbNmtdxnbhF+fU0OrkXHYYQc&#10;AZfdf2AXpOfV5meAzZaa3YLyjO5aH0YVLCpt3mDUQtvn2L5eE8Mxko8UqHecpKmfE8FIT89A/sgc&#10;niwPT4iiAJVj6gxGnTFz3XRZN0asKvDVaUDpKWi+FG7XHF1cfadAcwcO/SDy0+PQDrd+jcvJTwAA&#10;AP//AwBQSwMEFAAGAAgAAAAhAL68hR3fAAAACQEAAA8AAABkcnMvZG93bnJldi54bWxMj8FqwzAQ&#10;RO+F/oPYQm+N7BDsxLEcQqlPhdImLeQoW4ptaq2MJMfO33dzao4zs8y8zXez6dlFO99ZFBAvImAa&#10;a6s6bAR8H8uXNTAfJCrZW9QCrtrDrnh8yGWm7IRf+nIIDaMS9JkU0IYwZJz7utVG+oUdNFJ2ts7I&#10;QNI1XDk5Ubnp+TKKEm5kh7TQykG/trr+PYxGgFuW+8/3czkmH9a/VdMQX0/HHyGen+b9FljQc/g/&#10;hhs+oUNBTJUdUXnWC1hviDyQn8bAbvlmRUYlYJWmCfAi5/cfFH8AAAD//wMAUEsBAi0AFAAGAAgA&#10;AAAhALaDOJL+AAAA4QEAABMAAAAAAAAAAAAAAAAAAAAAAFtDb250ZW50X1R5cGVzXS54bWxQSwEC&#10;LQAUAAYACAAAACEAOP0h/9YAAACUAQAACwAAAAAAAAAAAAAAAAAvAQAAX3JlbHMvLnJlbHNQSwEC&#10;LQAUAAYACAAAACEAP/v1UMoCAAB2BQAADgAAAAAAAAAAAAAAAAAuAgAAZHJzL2Uyb0RvYy54bWxQ&#10;SwECLQAUAAYACAAAACEAvryFHd8AAAAJAQAADwAAAAAAAAAAAAAAAAAk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14:paraId="44CBF712" w14:textId="77777777" w:rsidR="00EE58ED" w:rsidRDefault="00EE58ED" w:rsidP="00EE58ED"/>
    <w:p w14:paraId="5FD259F5" w14:textId="77777777" w:rsidR="00EE58ED" w:rsidRDefault="00EE58ED" w:rsidP="00EE58ED"/>
    <w:p w14:paraId="23D205D7" w14:textId="77777777" w:rsidR="00EE58ED" w:rsidRDefault="00EE58ED" w:rsidP="00EE58ED">
      <w:r w:rsidRPr="00B430EB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553F7B" wp14:editId="5E712800">
                <wp:simplePos x="0" y="0"/>
                <wp:positionH relativeFrom="column">
                  <wp:posOffset>4380230</wp:posOffset>
                </wp:positionH>
                <wp:positionV relativeFrom="paragraph">
                  <wp:posOffset>66674</wp:posOffset>
                </wp:positionV>
                <wp:extent cx="800100" cy="1876425"/>
                <wp:effectExtent l="0" t="0" r="19050" b="2857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1876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344.9pt;margin-top:5.25pt;width:63pt;height:147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UGDywIAAHYFAAAOAAAAZHJzL2Uyb0RvYy54bWysVE2O0zAU3iNxB8v7TpKSpm3UdDRqWoQ0&#10;wIiBA7i20wQcO9hu0wGx5QCskZDYIA7BcUZwDJ6dtHRggxBdpP79/L7vfe/Nzve1QDuuTaVkhqOz&#10;ECMuqWKV3GT4xfPVYIKRsUQyIpTkGb7hBp/P79+btU3Kh6pUgnGNAESatG0yXFrbpEFgaMlrYs5U&#10;wyVsFkrXxMJUbwKmSQvotQiGYZgErdKs0YpyY2A17zbx3OMXBaf2aVEYbpHIMMRm/Vf779p9g/mM&#10;pBtNmrKifRjkH6KoSSXh0SNUTixBW139AVVXVCujCntGVR2ooqgo9xyATRT+xua6JA33XEAc0xxl&#10;Mv8Plj7ZXWlUMcjdCCNJasjR7cf3P758+P7p6+23z2joNWobk8LR6+ZKO5amuVT0lUFSLUoiN/xC&#10;a9WWnDCILHKaBncuuImBq2jdPlYMXiBbq7xc+0LXDhCEQHuflZtjVvjeIgqLkxCUgdxR2Iom4yQe&#10;jvwTJD3cbrSxD7mqkRtkWKutZM8g9f4Jsrs01qeG9fwIe4lRUQtI9I4IFCVJMu4R+8MBSQ+Y7qZU&#10;q0oIbxUhUQthTMNR6NGNEhVzu14W51q+EBoBbobtPvJnxLYG2t0aMIFfZztYB3N2634JnvXGdxCg&#10;IcxO0V1EOTFld4HBqIPxdH1wLgNLyfzYkkp0Y8AR0oUHgvZSOGm9O99Ow+lyspzEg3iYLAdxmOeD&#10;i9UiHiSraDzKH+SLRR69cyyiOC0rxrh0ZA+VEsV/58S+ZjuPH2vlDjujN+ujciv/63Nyciy4G4bX&#10;CLgc/j07bz3nNtcDTLpW7Aacp1VX+tCqYFAq/QajFso+w+b1lmiOkXgkwb3TKI5dn/CTeDQG+yN9&#10;urM+3SGSAlSGqdUYdZOF7brLttHVpoS3Og9IdQGeLyp7KI4urr5SoLg9h74Rue5xOvenfrXL+U8A&#10;AAD//wMAUEsDBBQABgAIAAAAIQC5FWeu3wAAAAoBAAAPAAAAZHJzL2Rvd25yZXYueG1sTI/BTsMw&#10;EETvSPyDtUjcqJ2iRmmIU1WInJAQtFTi6MTbJCK2I9tp0r9nOcFxdkYzb4vdYgZ2QR96ZyUkKwEM&#10;beN0b1sJn8fqIQMWorJaDc6ihCsG2JW3N4XKtZvtB14OsWVUYkOuJHQxjjnnoenQqLByI1ryzs4b&#10;FUn6lmuvZio3A18LkXKjeksLnRrxucPm+zAZCX5d7d9fz9WUvrnwUs9jcv06nqS8v1v2T8AiLvEv&#10;DL/4hA4lMdVusjqwQUKabQk9kiE2wCiQJRs61BIeRSqAlwX//0L5AwAA//8DAFBLAQItABQABgAI&#10;AAAAIQC2gziS/gAAAOEBAAATAAAAAAAAAAAAAAAAAAAAAABbQ29udGVudF9UeXBlc10ueG1sUEsB&#10;Ai0AFAAGAAgAAAAhADj9If/WAAAAlAEAAAsAAAAAAAAAAAAAAAAALwEAAF9yZWxzLy5yZWxzUEsB&#10;Ai0AFAAGAAgAAAAhAPLhQYPLAgAAdgUAAA4AAAAAAAAAAAAAAAAALgIAAGRycy9lMm9Eb2MueG1s&#10;UEsBAi0AFAAGAAgAAAAhALkVZ67fAAAACgEAAA8AAAAAAAAAAAAAAAAAJQUAAGRycy9kb3ducmV2&#10;LnhtbFBLBQYAAAAABAAEAPMAAAAxBgAAAAA=&#10;" filled="f" strokecolor="black [3213]" strokeweight="1.5pt">
                <v:stroke dashstyle="dash"/>
              </v:roundrect>
            </w:pict>
          </mc:Fallback>
        </mc:AlternateContent>
      </w:r>
    </w:p>
    <w:p w14:paraId="4B36C9EB" w14:textId="77777777" w:rsidR="00EE58ED" w:rsidRDefault="00EE58ED" w:rsidP="00EE58ED"/>
    <w:p w14:paraId="0FED1AC9" w14:textId="77777777" w:rsidR="00EE58ED" w:rsidRDefault="00EE58ED" w:rsidP="00EE58ED"/>
    <w:p w14:paraId="16293F67" w14:textId="77777777" w:rsidR="00EE58ED" w:rsidRDefault="00EE58ED" w:rsidP="00EE58ED">
      <w:r w:rsidRPr="000C50F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6186B6E" wp14:editId="61DE3639">
                <wp:simplePos x="0" y="0"/>
                <wp:positionH relativeFrom="column">
                  <wp:posOffset>5532755</wp:posOffset>
                </wp:positionH>
                <wp:positionV relativeFrom="paragraph">
                  <wp:posOffset>118110</wp:posOffset>
                </wp:positionV>
                <wp:extent cx="571500" cy="487680"/>
                <wp:effectExtent l="0" t="0" r="0" b="7620"/>
                <wp:wrapNone/>
                <wp:docPr id="8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4DE66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412169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7" type="#_x0000_t202" style="position:absolute;left:0;text-align:left;margin-left:435.65pt;margin-top:9.3pt;width:45pt;height:38.4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ZnuAIAAMI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6TCCNBe+jRHZsMupYTCoPQFmgcdAZ+twN4mgkM0GhHVg83svqqkZDrloodu1JKji2jNSTobvpn&#10;V2ccbUG24wdZQyC6N9IBTY3qbfWgHgjQoVH3p+bYZCo4jJdhHIClAhNJlovENc+n2fHyoLR5x2SP&#10;7CLHCnrvwOnhRhugAa5HFxtLyJJ3net/J54cgON8AqHhqrXZJFw7f6RBukk2CfFItNh4JCgK76pc&#10;E29Rhsu4eFOs10X408YNSdbyumbChjlKKyR/1roHkc+iOIlLy47XFs6mpNVuu+4UOlCQduk+2yxI&#10;/szNf5qGMwOXZ5TCiATXUeqVi2TpkZLEXroMEi8I0+t0EZCUFOVTSjdcsH+nhMYcp3EUz1r6LbfA&#10;fS+50aznBoZHx3tQ78mJZlaBG1G71hrKu3l9Vgqb/mMpoGLHRju9WonOYjXTdnJv4/QMtrK+BwEr&#10;CQIDLcLgg0Ur1XeMRhgiOdbf9lQxjLr3Ah5BGhJip47bkHgZwUadW7bnFioqgMqxwWhers08qfaD&#10;4rsWIh2f3RU8nJI7UdsXNmcFjOwGBoXj9jDU7CQ63zuvx9G7+gUAAP//AwBQSwMEFAAGAAgAAAAh&#10;AFwUy23dAAAACQEAAA8AAABkcnMvZG93bnJldi54bWxMj81OwzAQhO9IvIO1SNyoE6AhDXGqih+J&#10;Qy+UcN/GbhwRr6PYbdK3Z3uC2+7OaPabcj27XpzMGDpPCtJFAsJQ43VHrYL66/0uBxEiksbek1Fw&#10;NgHW1fVViYX2E32a0y62gkMoFKjAxjgUUobGGodh4QdDrB386DDyOrZSjzhxuOvlfZJk0mFH/MHi&#10;YF6saX52R6cgRr1Jz/WbCx/f8/Z1skmzxFqp25t58wwimjn+meGCz+hQMdPeH0kH0SvIn9IHtrKQ&#10;ZyDYsMouhz0Py0eQVSn/N6h+AQAA//8DAFBLAQItABQABgAIAAAAIQC2gziS/gAAAOEBAAATAAAA&#10;AAAAAAAAAAAAAAAAAABbQ29udGVudF9UeXBlc10ueG1sUEsBAi0AFAAGAAgAAAAhADj9If/WAAAA&#10;lAEAAAsAAAAAAAAAAAAAAAAALwEAAF9yZWxzLy5yZWxzUEsBAi0AFAAGAAgAAAAhAEW8Rme4AgAA&#10;wgUAAA4AAAAAAAAAAAAAAAAALgIAAGRycy9lMm9Eb2MueG1sUEsBAi0AFAAGAAgAAAAhAFwUy23d&#10;AAAACQEAAA8AAAAAAAAAAAAAAAAAEgUAAGRycy9kb3ducmV2LnhtbFBLBQYAAAAABAAEAPMAAAAc&#10;BgAAAAA=&#10;" filled="f" stroked="f">
                <v:textbox style="mso-fit-shape-to-text:t">
                  <w:txbxContent>
                    <w:p w14:paraId="58C4DE66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412169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B430EB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4D30BB0" wp14:editId="4F7436C1">
                <wp:simplePos x="0" y="0"/>
                <wp:positionH relativeFrom="column">
                  <wp:posOffset>-37465</wp:posOffset>
                </wp:positionH>
                <wp:positionV relativeFrom="paragraph">
                  <wp:posOffset>135255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4C91F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95pt;margin-top:10.65pt;width:45pt;height:38.4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+3guQIAAMI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NfSOYCRoDz26Y5NB13JCYRDaAo2DzsDvdgBPM4EBnB1ZPdzI6qtGQq5bKnbsSik5tozWkKC76Z9d&#10;nXG0BdmOH2QNgejeSAc0Naq31YN6IECHRt2fmmOTqeAwXoZxAJYKTCRZLhLXPJ9mx8uD0uYdkz2y&#10;ixwr6L0Dp4cbbYAGuB5dbCwhS951rv+deHIAjvMJhIar1maTcO38kQbpJtkkxCPRYuORoCi8q3JN&#10;vEUZLuPiTbFeF+FPGzckWcvrmgkb5iitkPxZ6x5EPoviJC4tO15bOJuSVrvtulPoQEHapftssyD5&#10;Mzf/aRrODFyeUQojElxHqVcukqVHShJ76TJIvCBMr9NFQFJSlE8p3XDB/p0SGnOcxlE8a+m33AL3&#10;veRGs54bGB4d73OcnJxoZhW4EbVrraG8m9dnpbDpP5YCKnZstNOrlegsVjNtJ/c2ouMz2Mr6HgSs&#10;JAgMtAiDDxatVN8xGmGI5Fh/21PFMOreC3gEaUiInTpuQ+JlBBt1btmeW6ioACrHBqN5uTbzpNoP&#10;iu9aiHR8dlfwcEruRG1f2JwVMLIbGBSO28NQs5PofO+8Hkfv6hcAAAD//wMAUEsDBBQABgAIAAAA&#10;IQAxQLk+3AAAAAcBAAAPAAAAZHJzL2Rvd25yZXYueG1sTI5NT8MwEETvSPwHa5G4tY4LRWnIpqr4&#10;kDhwaQn3bWziiHgdxW6T/nvMCY6jGb155XZ2vTibMXSeEdQyA2G48brjFqH+eF3kIEIk1tR7NggX&#10;E2BbXV+VVGg/8d6cD7EVCcKhIAQb41BIGRprHIWlHwyn7suPjmKKYyv1SFOCu16usuxBOuo4PVga&#10;zJM1zffh5BBi1Dt1qV9cePuc358nmzVrqhFvb+bdI4ho5vg3hl/9pA5Vcjr6E+sgeoTFepOWCCt1&#10;ByL1+b0CcUTY5ApkVcr//tUPAAAA//8DAFBLAQItABQABgAIAAAAIQC2gziS/gAAAOEBAAATAAAA&#10;AAAAAAAAAAAAAAAAAABbQ29udGVudF9UeXBlc10ueG1sUEsBAi0AFAAGAAgAAAAhADj9If/WAAAA&#10;lAEAAAsAAAAAAAAAAAAAAAAALwEAAF9yZWxzLy5yZWxzUEsBAi0AFAAGAAgAAAAhALXX7eC5AgAA&#10;wgUAAA4AAAAAAAAAAAAAAAAALgIAAGRycy9lMm9Eb2MueG1sUEsBAi0AFAAGAAgAAAAhADFAuT7c&#10;AAAABwEAAA8AAAAAAAAAAAAAAAAAEwUAAGRycy9kb3ducmV2LnhtbFBLBQYAAAAABAAEAPMAAAAc&#10;BgAAAAA=&#10;" filled="f" stroked="f">
                <v:textbox style="mso-fit-shape-to-text:t">
                  <w:txbxContent>
                    <w:p w14:paraId="1394C91F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772169A" w14:textId="77777777" w:rsidR="00EE58ED" w:rsidRDefault="00EE58ED" w:rsidP="00EE58ED">
      <w:r w:rsidRPr="000C50F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8655F75" wp14:editId="240BE113">
                <wp:simplePos x="0" y="0"/>
                <wp:positionH relativeFrom="column">
                  <wp:posOffset>5180330</wp:posOffset>
                </wp:positionH>
                <wp:positionV relativeFrom="paragraph">
                  <wp:posOffset>169545</wp:posOffset>
                </wp:positionV>
                <wp:extent cx="466725" cy="0"/>
                <wp:effectExtent l="0" t="76200" r="28575" b="95250"/>
                <wp:wrapNone/>
                <wp:docPr id="8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1" o:spid="_x0000_s1026" type="#_x0000_t32" style="position:absolute;left:0;text-align:left;margin-left:407.9pt;margin-top:13.35pt;width:36.75pt;height:0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ocSgIAAJYEAAAOAAAAZHJzL2Uyb0RvYy54bWysVMGO2jAQvVfqP1i+QxI2sBARVqsEetm2&#10;SLv9AGM7xKpjW7YhoKr/3rEDtLSXqioHY49n3swbv8ny6dRJdOTWCa1KnI1TjLiimgm1L/GXt81o&#10;jpHzRDEiteIlPnOHn1bv3y17U/CJbrVk3CIAUa7oTYlb702RJI62vCNurA1XcNlo2xEPR7tPmCU9&#10;oHcymaTpLOm1ZcZqyp0Daz1c4lXEbxpO/eemcdwjWWKozcfVxnUX1mS1JMXeEtMKeimD/EMVHREK&#10;kt6gauIJOljxB1QnqNVON35MdZfophGURw7AJkt/Y/PaEsMjF2iOM7c2uf8HSz8dtxYJVuL5A0aK&#10;dPBGzwevY2qUZVnoUG9cAY6V2trAkZ7Uq3nR9KtDSlctUXse3d/OBqJjRHIXEg7OQJ5d/1Ez8CGQ&#10;Ibbr1NguQEIj0Cm+yvn2KvzkEQVjPps9TqYY0etVQoprnLHOf+C6Q2FTYuctEfvWV1opeHpts5iF&#10;HF+cBx4QeA0ISZXeCCmjAqRCPZS+SKdpjHBaChZug18UI6+kRUcCMvKnAVUeOmAz2LI0/AY1gR00&#10;N9ijCdLeIGIRd+hWHxSLRbScsPVl74mQsEc+9tR5TqRvcSiy4wwjyWHawm5gJVWoExoGPC+7QX3f&#10;FuliPV/P81E+ma1HeVrXo+dNlY9mm+xxWj/UVVVn3wPlLC9awRhXgfV1ErL875R2mclBw7dZuPU3&#10;uUePPYBir/+x6KiYIJJBbjvNzlsb2AXxgPij82VQw3T9eo5ePz8nqx8AAAD//wMAUEsDBBQABgAI&#10;AAAAIQAt2MX53QAAAAkBAAAPAAAAZHJzL2Rvd25yZXYueG1sTI/BTsMwEETvSPyDtUjcqJNWtGka&#10;p6qQ4ExbJOC2jd0kwl5HsZsEvp5FHOA4O6OZt8V2clYMpg+tJwXpLAFhqPK6pVrBy/HxLgMRIpJG&#10;68ko+DQBtuX1VYG59iPtzXCIteASCjkqaGLscilD1RiHYeY7Q+ydfe8wsuxrqXscudxZOU+SpXTY&#10;Ei802JmHxlQfh4vjXXpevS6O5za+DU+7EUP6vv+ySt3eTLsNiGim+BeGH3xGh5KZTv5COgirIEvv&#10;GT0qmC9XIDiQZesFiNPvQZaF/P9B+Q0AAP//AwBQSwECLQAUAAYACAAAACEAtoM4kv4AAADhAQAA&#10;EwAAAAAAAAAAAAAAAAAAAAAAW0NvbnRlbnRfVHlwZXNdLnhtbFBLAQItABQABgAIAAAAIQA4/SH/&#10;1gAAAJQBAAALAAAAAAAAAAAAAAAAAC8BAABfcmVscy8ucmVsc1BLAQItABQABgAIAAAAIQDimsoc&#10;SgIAAJYEAAAOAAAAAAAAAAAAAAAAAC4CAABkcnMvZTJvRG9jLnhtbFBLAQItABQABgAIAAAAIQAt&#10;2MX53QAAAAkBAAAPAAAAAAAAAAAAAAAAAKQEAABkcnMvZG93bnJldi54bWxQSwUGAAAAAAQABADz&#10;AAAArgUAAAAA&#10;" strokecolor="black [3213]" strokeweight="1.5pt">
                <v:stroke endarrow="classic"/>
              </v:shape>
            </w:pict>
          </mc:Fallback>
        </mc:AlternateContent>
      </w:r>
      <w:r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6C65A02" wp14:editId="32780333">
                <wp:simplePos x="0" y="0"/>
                <wp:positionH relativeFrom="column">
                  <wp:posOffset>236855</wp:posOffset>
                </wp:positionH>
                <wp:positionV relativeFrom="paragraph">
                  <wp:posOffset>169545</wp:posOffset>
                </wp:positionV>
                <wp:extent cx="333376" cy="0"/>
                <wp:effectExtent l="38100" t="76200" r="0" b="95250"/>
                <wp:wrapNone/>
                <wp:docPr id="38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18.65pt;margin-top:13.35pt;width:26.25pt;height:0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k0UAIAAKAEAAAOAAAAZHJzL2Uyb0RvYy54bWysVMGO2jAQvVfqP1i+QxJgWYgIq1UC7WG7&#10;RdrtB3hth1h1bMs2JKjqv3fsAC3tpaqagxmPZ57njd+weuhbiY7cOqFVgbNxihFXVDOh9gX+8rod&#10;LTBynihGpFa8wCfu8MP6/btVZ3I+0Y2WjFsEIMrlnSlw473Jk8TRhrfEjbXhCg5rbVviYWv3CbOk&#10;A/RWJpM0nSedtsxYTblz4K2GQ7yO+HXNqf9c1457JAsMtfm42ri+hTVZr0i+t8Q0gp7LIP9QRUuE&#10;gkuvUBXxBB2s+AOqFdRqp2s/prpNdF0LyiMHYJOlv7F5aYjhkQs0x5lrm9z/g6XPx51FghV4Ci+l&#10;SAtv9HjwOl6NsiwLHeqMyyGwVDsbONJevZgnTb86pHTZELXnMfz1ZCA7ZiQ3KWHjDNzz1n3SDGII&#10;3BDb1de2RbUU5mNIDODQEtTH9zld34f3HlFwTuG7n2NEL0cJyQNCyDPW+Q9ctygYBXbeErFvfKmV&#10;AhFoO6CT45PzwAgSLwkhWemtkDJqQSrUQS3L9C6N9TgtBQunIS7KkpfSoiMBQfl+QJWHFngNviwN&#10;36Ar8IP6Bn90wbVXiFjEDbrVB8ViEQ0nbHO2PRESbORjd53nRPoGhyJbzjCSHOYuWAMrqUKd0DDg&#10;ebYGHX5bpsvNYrOYjWaT+WY0S6tq9LgtZ6P5Nru/q6ZVWVbZ90A5m+WNYIyrwPoyE9ns7zR3ns5B&#10;zdepuPY3uUWPPYBiL7+x6KidIJdBeG+anXY2sAsygjGIweeRDXP26z5G/fxjWf8AAAD//wMAUEsD&#10;BBQABgAIAAAAIQAcy35j3QAAAAcBAAAPAAAAZHJzL2Rvd25yZXYueG1sTI9BS8NAFITvgv9heYI3&#10;u2kLbYzZlCJIDx60qYjeNtnXJDT7NmQ3Tfz3PvHQHocZZr5JN5NtxRl73zhSMJ9FIJBKZxqqFHwc&#10;Xh5iED5oMrp1hAp+0MMmu71JdWLcSHs856ESXEI+0QrqELpESl/WaLWfuQ6JvaPrrQ4s+0qaXo9c&#10;blu5iKKVtLohXqh1h881lqd8sAreMP/cx914LIbp6/Ub3a7Zvu+Uur+btk8gAk7hEoY/fEaHjJkK&#10;N5DxolWwXC85qWCxWoNgP37kJ8W/llkqr/mzXwAAAP//AwBQSwECLQAUAAYACAAAACEAtoM4kv4A&#10;AADhAQAAEwAAAAAAAAAAAAAAAAAAAAAAW0NvbnRlbnRfVHlwZXNdLnhtbFBLAQItABQABgAIAAAA&#10;IQA4/SH/1gAAAJQBAAALAAAAAAAAAAAAAAAAAC8BAABfcmVscy8ucmVsc1BLAQItABQABgAIAAAA&#10;IQAhJkk0UAIAAKAEAAAOAAAAAAAAAAAAAAAAAC4CAABkcnMvZTJvRG9jLnhtbFBLAQItABQABgAI&#10;AAAAIQAcy35j3QAAAAcBAAAPAAAAAAAAAAAAAAAAAKoEAABkcnMvZG93bnJldi54bWxQSwUGAAAA&#10;AAQABADzAAAAtAUAAAAA&#10;" strokecolor="black [3213]" strokeweight="1.5pt">
                <v:stroke endarrow="classic"/>
              </v:shape>
            </w:pict>
          </mc:Fallback>
        </mc:AlternateContent>
      </w:r>
    </w:p>
    <w:p w14:paraId="7ED9F705" w14:textId="77777777" w:rsidR="00EE58ED" w:rsidRDefault="00EE58ED" w:rsidP="00EE58ED"/>
    <w:p w14:paraId="0AE67C4C" w14:textId="77777777" w:rsidR="00EE58ED" w:rsidRDefault="00EE58ED" w:rsidP="00EE58ED">
      <w:r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11F9AC3" wp14:editId="7480FF82">
                <wp:simplePos x="0" y="0"/>
                <wp:positionH relativeFrom="column">
                  <wp:posOffset>3103880</wp:posOffset>
                </wp:positionH>
                <wp:positionV relativeFrom="paragraph">
                  <wp:posOffset>142240</wp:posOffset>
                </wp:positionV>
                <wp:extent cx="571500" cy="487680"/>
                <wp:effectExtent l="0" t="0" r="0" b="7620"/>
                <wp:wrapNone/>
                <wp:docPr id="3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46A7A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4.4pt;margin-top:11.2pt;width:45pt;height:38.4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U8uQIAAMIFAAAOAAAAZHJzL2Uyb0RvYy54bWysVG1vmzAQ/j5p/8HydwqkJgFUUrUhTJO6&#10;F6ndD3DABGtgM9sJdNP++86mSZNWk6ZtfEC27/zcPXeP7+p67Fq0Z0pzKTIcXgQYMVHKiotthr88&#10;FF6MkTZUVLSVgmX4kWl8vXz75mroUzaTjWwrphCACJ0OfYYbY/rU93XZsI7qC9kzAcZaqo4a2Kqt&#10;Xyk6AHrX+rMgmPuDVFWvZMm0htN8MuKlw69rVppPda2ZQW2GITfj/sr9N/bvL69oulW0b3j5lAb9&#10;iyw6ygUEPULl1FC0U/wVVMdLJbWszUUpO1/WNS+Z4wBswuAFm/uG9sxxgeLo/lgm/f9gy4/7zwrx&#10;KsOXC4wE7aBHD2w06FaOKAxCW6Ch1yn43ffgaUYwQKMdWd3fyfKrRkKuGiq27EYpOTSMVpCgu+mf&#10;XJ1wtAXZDB9kBYHozkgHNNaqs9WDeiBAh0Y9HptjkynhMFqEUQCWEkwkXsxj1zyfpofLvdLmHZMd&#10;sosMK+i9A6f7O22ABrgeXGwsIQvetq7/rTg7AMfpBELDVWuzSbh2/kiCZB2vY+KR2XztkSDPvZti&#10;Rbx5ES6i/DJfrfLwp40bkrThVcWEDXOQVkj+rHVPIp9EcRSXli2vLJxNSavtZtUqtKcg7cJ9tlmQ&#10;/Imbf56GMwOXF5TCGQluZ4lXzOOFRwoSeckiiL0gTG6TeUASkhfnlO64YP9OCQ0ZTqJZNGnpt9wC&#10;973mRtOOGxgeLe8yHB+daGoVuBaVa62hvJ3WJ6Ww6T+XAip2aLTTq5XoJFYzbsbpbRyewUZWjyBg&#10;JUFgoEUYfLBopPqO0QBDJMP6244qhlH7XsAjSEJC7NRxGxItZrBRp5bNqYWKEqAybDCaliszTapd&#10;r/i2gUiHZ3cDD6fgTtT2hU1ZASO7gUHhuD0NNTuJTvfO63n0Ln8BAAD//wMAUEsDBBQABgAIAAAA&#10;IQDRMbRq3QAAAAkBAAAPAAAAZHJzL2Rvd25yZXYueG1sTI/NTsMwEITvSLyDtUjcqNOohTRkU1X8&#10;SBy4UMJ9Gy9JRGxH8bZJ3x73BMedHc18U2xn26sTj6HzDmG5SECxq73pXINQfb7eZaCCkDPUe8cI&#10;Zw6wLa+vCsqNn9wHn/bSqBjiQk4IrciQax3qli2FhR/Yxd+3Hy1JPMdGm5GmGG57nSbJvbbUudjQ&#10;0sBPLdc/+6NFEDG75bl6seHta35/ntqkXlOFeHsz7x5BCc/yZ4YLfkSHMjId/NGZoHqEVZZFdEFI&#10;0xWoaFg/XIQDwmaTgi4L/X9B+QsAAP//AwBQSwECLQAUAAYACAAAACEAtoM4kv4AAADhAQAAEwAA&#10;AAAAAAAAAAAAAAAAAAAAW0NvbnRlbnRfVHlwZXNdLnhtbFBLAQItABQABgAIAAAAIQA4/SH/1gAA&#10;AJQBAAALAAAAAAAAAAAAAAAAAC8BAABfcmVscy8ucmVsc1BLAQItABQABgAIAAAAIQCaWxU8uQIA&#10;AMIFAAAOAAAAAAAAAAAAAAAAAC4CAABkcnMvZTJvRG9jLnhtbFBLAQItABQABgAIAAAAIQDRMbRq&#10;3QAAAAkBAAAPAAAAAAAAAAAAAAAAABMFAABkcnMvZG93bnJldi54bWxQSwUGAAAAAAQABADzAAAA&#10;HQYAAAAA&#10;" filled="f" stroked="f">
                <v:textbox style="mso-fit-shape-to-text:t">
                  <w:txbxContent>
                    <w:p w14:paraId="4DF46A7A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B1E4A" w14:textId="77777777" w:rsidR="00EE58ED" w:rsidRDefault="00EE58ED" w:rsidP="00EE58ED"/>
    <w:p w14:paraId="4205DCF1" w14:textId="77777777" w:rsidR="00EE58ED" w:rsidRDefault="00EE58ED" w:rsidP="00EE58ED"/>
    <w:p w14:paraId="75F9DE24" w14:textId="77777777" w:rsidR="00EE58ED" w:rsidRDefault="00EE58ED" w:rsidP="00EE58ED"/>
    <w:p w14:paraId="0DCC0E0E" w14:textId="77777777" w:rsidR="00EE58ED" w:rsidRDefault="00EE58ED" w:rsidP="00EE58ED"/>
    <w:p w14:paraId="6843F60A" w14:textId="77777777" w:rsidR="00EE58ED" w:rsidRDefault="00EE58ED" w:rsidP="00EE58ED"/>
    <w:p w14:paraId="1242DE5D" w14:textId="77777777" w:rsidR="00EE58ED" w:rsidRDefault="00EE58ED" w:rsidP="00EE58ED"/>
    <w:p w14:paraId="2A594B83" w14:textId="77777777" w:rsidR="00EE58ED" w:rsidRDefault="00EE58ED" w:rsidP="00EE58ED"/>
    <w:p w14:paraId="0DF85F2F" w14:textId="77777777" w:rsidR="00EE58ED" w:rsidRDefault="00EE58ED" w:rsidP="00EE58ED">
      <w:pPr>
        <w:rPr>
          <w:rFonts w:asciiTheme="minorEastAsia" w:hAnsiTheme="minorEastAsia"/>
        </w:rPr>
      </w:pPr>
    </w:p>
    <w:tbl>
      <w:tblPr>
        <w:tblW w:w="8757" w:type="dxa"/>
        <w:jc w:val="center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609"/>
        <w:gridCol w:w="6390"/>
      </w:tblGrid>
      <w:tr w:rsidR="00EE58ED" w14:paraId="559AED79" w14:textId="77777777" w:rsidTr="00EE58ED">
        <w:trPr>
          <w:trHeight w:val="310"/>
          <w:jc w:val="center"/>
        </w:trPr>
        <w:tc>
          <w:tcPr>
            <w:tcW w:w="8757" w:type="dxa"/>
            <w:gridSpan w:val="3"/>
            <w:shd w:val="clear" w:color="auto" w:fill="D9D9D9"/>
          </w:tcPr>
          <w:p w14:paraId="04C6B1AD" w14:textId="77777777" w:rsidR="00EE58ED" w:rsidRPr="00EE58ED" w:rsidRDefault="00EE58ED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接口说明</w:t>
            </w:r>
          </w:p>
        </w:tc>
      </w:tr>
      <w:tr w:rsidR="00F82219" w14:paraId="4F1025A9" w14:textId="77777777" w:rsidTr="00F82219">
        <w:trPr>
          <w:trHeight w:val="314"/>
          <w:jc w:val="center"/>
        </w:trPr>
        <w:tc>
          <w:tcPr>
            <w:tcW w:w="758" w:type="dxa"/>
            <w:vMerge w:val="restart"/>
            <w:vAlign w:val="center"/>
          </w:tcPr>
          <w:p w14:paraId="71018010" w14:textId="475DECEF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>
              <w:rPr>
                <w:rFonts w:ascii="微软雅黑" w:eastAsia="微软雅黑" w:hAnsi="微软雅黑" w:cs="Calibri" w:hint="eastAsia"/>
                <w:sz w:val="21"/>
                <w:szCs w:val="21"/>
              </w:rPr>
              <w:t>1</w:t>
            </w:r>
          </w:p>
        </w:tc>
        <w:tc>
          <w:tcPr>
            <w:tcW w:w="1609" w:type="dxa"/>
            <w:vAlign w:val="center"/>
          </w:tcPr>
          <w:p w14:paraId="33951A91" w14:textId="6FD6B23F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IN1</w:t>
            </w:r>
          </w:p>
        </w:tc>
        <w:tc>
          <w:tcPr>
            <w:tcW w:w="6390" w:type="dxa"/>
            <w:vMerge w:val="restart"/>
            <w:vAlign w:val="center"/>
          </w:tcPr>
          <w:p w14:paraId="119E56A1" w14:textId="313AE029" w:rsidR="00F82219" w:rsidRPr="0006151A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输入信号</w:t>
            </w:r>
            <w:r w:rsidR="0006151A">
              <w:rPr>
                <w:rFonts w:ascii="微软雅黑" w:eastAsia="微软雅黑" w:hAnsi="微软雅黑" w:hint="eastAsia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12</w:t>
            </w:r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="0006151A">
              <w:rPr>
                <w:rFonts w:ascii="微软雅黑" w:eastAsia="微软雅黑" w:hAnsi="微软雅黑" w:cs="Calibri"/>
                <w:sz w:val="21"/>
                <w:szCs w:val="21"/>
              </w:rPr>
              <w:t>48V</w:t>
            </w:r>
          </w:p>
          <w:p w14:paraId="026E2334" w14:textId="77777777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四路通道相互隔离，允许同时接入不同电压逻辑的信号。</w:t>
            </w:r>
          </w:p>
          <w:p w14:paraId="564924A8" w14:textId="77777777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可以通过不同接线方法实现输入信号</w:t>
            </w:r>
            <w:proofErr w:type="gramStart"/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高有效或者低有效</w:t>
            </w:r>
            <w:proofErr w:type="gramEnd"/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的定义。</w:t>
            </w:r>
          </w:p>
        </w:tc>
      </w:tr>
      <w:tr w:rsidR="00F82219" w14:paraId="29A71397" w14:textId="77777777" w:rsidTr="00F82219">
        <w:trPr>
          <w:trHeight w:val="311"/>
          <w:jc w:val="center"/>
        </w:trPr>
        <w:tc>
          <w:tcPr>
            <w:tcW w:w="758" w:type="dxa"/>
            <w:vMerge/>
            <w:vAlign w:val="center"/>
          </w:tcPr>
          <w:p w14:paraId="09D89211" w14:textId="7C45F808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3981B310" w14:textId="234943EB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IN2</w:t>
            </w:r>
          </w:p>
        </w:tc>
        <w:tc>
          <w:tcPr>
            <w:tcW w:w="6390" w:type="dxa"/>
            <w:vMerge/>
            <w:vAlign w:val="center"/>
          </w:tcPr>
          <w:p w14:paraId="3FBF5184" w14:textId="77777777" w:rsidR="00F82219" w:rsidRPr="00EE58ED" w:rsidRDefault="00F82219" w:rsidP="00EE58ED">
            <w:pPr>
              <w:pStyle w:val="ab"/>
              <w:kinsoku w:val="0"/>
              <w:overflowPunct w:val="0"/>
              <w:spacing w:line="0" w:lineRule="atLeast"/>
              <w:jc w:val="both"/>
              <w:rPr>
                <w:rFonts w:hAnsi="微软雅黑"/>
                <w:b/>
                <w:bCs/>
                <w:sz w:val="2"/>
                <w:szCs w:val="2"/>
              </w:rPr>
            </w:pPr>
          </w:p>
        </w:tc>
      </w:tr>
      <w:tr w:rsidR="00F82219" w14:paraId="32642A8B" w14:textId="77777777" w:rsidTr="00F82219">
        <w:trPr>
          <w:trHeight w:val="311"/>
          <w:jc w:val="center"/>
        </w:trPr>
        <w:tc>
          <w:tcPr>
            <w:tcW w:w="758" w:type="dxa"/>
            <w:vMerge/>
            <w:vAlign w:val="center"/>
          </w:tcPr>
          <w:p w14:paraId="52270020" w14:textId="3305E993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09A74B25" w14:textId="04DE7157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IN3</w:t>
            </w:r>
          </w:p>
        </w:tc>
        <w:tc>
          <w:tcPr>
            <w:tcW w:w="6390" w:type="dxa"/>
            <w:vMerge/>
            <w:vAlign w:val="center"/>
          </w:tcPr>
          <w:p w14:paraId="71FA8243" w14:textId="77777777" w:rsidR="00F82219" w:rsidRPr="00EE58ED" w:rsidRDefault="00F82219" w:rsidP="00EE58ED">
            <w:pPr>
              <w:pStyle w:val="ab"/>
              <w:kinsoku w:val="0"/>
              <w:overflowPunct w:val="0"/>
              <w:spacing w:line="0" w:lineRule="atLeast"/>
              <w:jc w:val="both"/>
              <w:rPr>
                <w:rFonts w:hAnsi="微软雅黑"/>
                <w:b/>
                <w:bCs/>
                <w:sz w:val="2"/>
                <w:szCs w:val="2"/>
              </w:rPr>
            </w:pPr>
          </w:p>
        </w:tc>
      </w:tr>
      <w:tr w:rsidR="00F82219" w14:paraId="31CF73F5" w14:textId="77777777" w:rsidTr="00F82219">
        <w:trPr>
          <w:trHeight w:val="311"/>
          <w:jc w:val="center"/>
        </w:trPr>
        <w:tc>
          <w:tcPr>
            <w:tcW w:w="758" w:type="dxa"/>
            <w:vMerge/>
            <w:vAlign w:val="center"/>
          </w:tcPr>
          <w:p w14:paraId="28C5C59E" w14:textId="3C54E23D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47C0E70B" w14:textId="1F78215E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IN4</w:t>
            </w:r>
          </w:p>
        </w:tc>
        <w:tc>
          <w:tcPr>
            <w:tcW w:w="6390" w:type="dxa"/>
            <w:vMerge/>
            <w:vAlign w:val="center"/>
          </w:tcPr>
          <w:p w14:paraId="4E6C74F3" w14:textId="77777777" w:rsidR="00F82219" w:rsidRPr="00EE58ED" w:rsidRDefault="00F82219" w:rsidP="00EE58ED">
            <w:pPr>
              <w:pStyle w:val="ab"/>
              <w:kinsoku w:val="0"/>
              <w:overflowPunct w:val="0"/>
              <w:spacing w:line="0" w:lineRule="atLeast"/>
              <w:jc w:val="both"/>
              <w:rPr>
                <w:rFonts w:hAnsi="微软雅黑"/>
                <w:b/>
                <w:bCs/>
                <w:sz w:val="2"/>
                <w:szCs w:val="2"/>
              </w:rPr>
            </w:pPr>
          </w:p>
        </w:tc>
      </w:tr>
      <w:tr w:rsidR="00F82219" w14:paraId="1A65344D" w14:textId="77777777" w:rsidTr="00F82219">
        <w:trPr>
          <w:trHeight w:val="313"/>
          <w:jc w:val="center"/>
        </w:trPr>
        <w:tc>
          <w:tcPr>
            <w:tcW w:w="758" w:type="dxa"/>
            <w:vAlign w:val="center"/>
          </w:tcPr>
          <w:p w14:paraId="46D0A35A" w14:textId="79575A39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>
              <w:rPr>
                <w:rFonts w:ascii="微软雅黑" w:eastAsia="微软雅黑" w:hAnsi="微软雅黑" w:cs="Calibri" w:hint="eastAsia"/>
                <w:sz w:val="21"/>
                <w:szCs w:val="21"/>
              </w:rPr>
              <w:t>2</w:t>
            </w:r>
          </w:p>
        </w:tc>
        <w:tc>
          <w:tcPr>
            <w:tcW w:w="1609" w:type="dxa"/>
            <w:vAlign w:val="center"/>
          </w:tcPr>
          <w:p w14:paraId="7EA04422" w14:textId="5F910FE5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Signal_Out</w:t>
            </w:r>
          </w:p>
        </w:tc>
        <w:tc>
          <w:tcPr>
            <w:tcW w:w="6390" w:type="dxa"/>
            <w:vAlign w:val="center"/>
          </w:tcPr>
          <w:p w14:paraId="6562CD27" w14:textId="49946010" w:rsidR="00F82219" w:rsidRPr="00EE58ED" w:rsidRDefault="00F82219" w:rsidP="0006151A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信号输出</w:t>
            </w:r>
            <w:r w:rsidR="0006151A">
              <w:rPr>
                <w:rFonts w:ascii="微软雅黑" w:eastAsia="微软雅黑" w:hAnsi="微软雅黑" w:hint="eastAsia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0</w:t>
            </w:r>
            <w:r w:rsidRPr="00EE58ED">
              <w:rPr>
                <w:rFonts w:ascii="微软雅黑" w:eastAsia="微软雅黑" w:hAnsi="微软雅黑" w:cs="Calibri"/>
                <w:spacing w:val="-3"/>
                <w:sz w:val="21"/>
                <w:szCs w:val="21"/>
              </w:rPr>
              <w:t>V</w:t>
            </w:r>
            <w:r w:rsidRPr="00EE58ED">
              <w:rPr>
                <w:rFonts w:ascii="微软雅黑" w:eastAsia="微软雅黑" w:hAnsi="微软雅黑" w:hint="eastAsia"/>
                <w:spacing w:val="-3"/>
                <w:sz w:val="21"/>
                <w:szCs w:val="21"/>
              </w:rPr>
              <w:t>～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3</w:t>
            </w:r>
            <w:r w:rsidRPr="00EE58ED">
              <w:rPr>
                <w:rFonts w:ascii="微软雅黑" w:eastAsia="微软雅黑" w:hAnsi="微软雅黑" w:cs="Calibri"/>
                <w:spacing w:val="-1"/>
                <w:sz w:val="21"/>
                <w:szCs w:val="21"/>
              </w:rPr>
              <w:t>.</w:t>
            </w:r>
            <w:r w:rsidRPr="00EE58ED">
              <w:rPr>
                <w:rFonts w:ascii="微软雅黑" w:eastAsia="微软雅黑" w:hAnsi="微软雅黑" w:cs="Calibri"/>
                <w:spacing w:val="-2"/>
                <w:sz w:val="21"/>
                <w:szCs w:val="21"/>
              </w:rPr>
              <w:t>3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V</w:t>
            </w:r>
            <w:r w:rsidRPr="00EE58ED"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或者</w:t>
            </w:r>
            <w:r w:rsidR="0006151A"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（</w:t>
            </w:r>
            <w:r w:rsidR="0006151A" w:rsidRPr="00EE58ED">
              <w:rPr>
                <w:rFonts w:ascii="微软雅黑" w:eastAsia="微软雅黑" w:hAnsi="微软雅黑" w:cs="Calibri"/>
                <w:spacing w:val="-2"/>
                <w:sz w:val="21"/>
                <w:szCs w:val="21"/>
              </w:rPr>
              <w:t>0</w:t>
            </w:r>
            <w:r w:rsidR="0006151A" w:rsidRPr="00EE58ED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="0006151A" w:rsidRPr="00EE58ED">
              <w:rPr>
                <w:rFonts w:ascii="微软雅黑" w:eastAsia="微软雅黑" w:hAnsi="微软雅黑" w:cs="Calibri"/>
                <w:sz w:val="21"/>
                <w:szCs w:val="21"/>
              </w:rPr>
              <w:t>5</w:t>
            </w:r>
            <w:r w:rsidR="0006151A" w:rsidRPr="00EE58ED">
              <w:rPr>
                <w:rFonts w:ascii="微软雅黑" w:eastAsia="微软雅黑" w:hAnsi="微软雅黑" w:cs="Calibri"/>
                <w:spacing w:val="-3"/>
                <w:sz w:val="21"/>
                <w:szCs w:val="21"/>
              </w:rPr>
              <w:t>.</w:t>
            </w:r>
            <w:r w:rsidR="0006151A" w:rsidRPr="00EE58ED">
              <w:rPr>
                <w:rFonts w:ascii="微软雅黑" w:eastAsia="微软雅黑" w:hAnsi="微软雅黑" w:cs="Calibri"/>
                <w:sz w:val="21"/>
                <w:szCs w:val="21"/>
              </w:rPr>
              <w:t>0</w:t>
            </w:r>
            <w:r w:rsidR="0006151A" w:rsidRPr="00EE58ED">
              <w:rPr>
                <w:rFonts w:ascii="微软雅黑" w:eastAsia="微软雅黑" w:hAnsi="微软雅黑" w:cs="Calibri"/>
                <w:spacing w:val="-2"/>
                <w:sz w:val="21"/>
                <w:szCs w:val="21"/>
              </w:rPr>
              <w:t>V</w:t>
            </w:r>
            <w:r w:rsidR="0006151A"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）</w:t>
            </w:r>
            <w:r w:rsidRPr="00EE58ED">
              <w:rPr>
                <w:rFonts w:ascii="微软雅黑" w:eastAsia="微软雅黑" w:hAnsi="微软雅黑"/>
                <w:spacing w:val="-53"/>
                <w:sz w:val="21"/>
                <w:szCs w:val="21"/>
              </w:rPr>
              <w:t xml:space="preserve"> </w:t>
            </w:r>
          </w:p>
        </w:tc>
      </w:tr>
      <w:tr w:rsidR="00EE58ED" w14:paraId="677EA641" w14:textId="77777777" w:rsidTr="00F82219">
        <w:trPr>
          <w:trHeight w:val="1247"/>
          <w:jc w:val="center"/>
        </w:trPr>
        <w:tc>
          <w:tcPr>
            <w:tcW w:w="2367" w:type="dxa"/>
            <w:gridSpan w:val="2"/>
            <w:vAlign w:val="center"/>
          </w:tcPr>
          <w:p w14:paraId="4A9D15E3" w14:textId="77777777" w:rsidR="00EE58ED" w:rsidRPr="00EE58ED" w:rsidRDefault="00EE58ED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sz w:val="21"/>
                <w:szCs w:val="21"/>
              </w:rPr>
              <w:t>信号对应关系</w:t>
            </w:r>
          </w:p>
        </w:tc>
        <w:tc>
          <w:tcPr>
            <w:tcW w:w="6390" w:type="dxa"/>
            <w:vAlign w:val="center"/>
          </w:tcPr>
          <w:p w14:paraId="075D7BC9" w14:textId="31D2E119" w:rsidR="00EE58ED" w:rsidRPr="00EE58ED" w:rsidRDefault="00EE58ED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 w:cs="Calibri"/>
                <w:spacing w:val="-6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IN1</w:t>
            </w:r>
            <w:r w:rsidR="0006151A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对应输出</w:t>
            </w:r>
            <w:r w:rsidRPr="00EE58ED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EE58ED">
              <w:rPr>
                <w:rFonts w:ascii="微软雅黑" w:eastAsia="微软雅黑" w:hAnsi="微软雅黑" w:cs="Calibri"/>
                <w:spacing w:val="-6"/>
                <w:sz w:val="21"/>
                <w:szCs w:val="21"/>
              </w:rPr>
              <w:t>OUT1</w:t>
            </w:r>
            <w:r w:rsidR="0006151A">
              <w:rPr>
                <w:rFonts w:ascii="微软雅黑" w:eastAsia="微软雅黑" w:hAnsi="微软雅黑" w:cs="Calibri" w:hint="eastAsia"/>
                <w:spacing w:val="-6"/>
                <w:sz w:val="21"/>
                <w:szCs w:val="21"/>
              </w:rPr>
              <w:t>，</w:t>
            </w:r>
            <w:r w:rsidRPr="00EE58ED">
              <w:rPr>
                <w:rFonts w:ascii="微软雅黑" w:eastAsia="微软雅黑" w:hAnsi="微软雅黑" w:cs="Calibri"/>
                <w:spacing w:val="-6"/>
                <w:sz w:val="21"/>
                <w:szCs w:val="21"/>
              </w:rPr>
              <w:t xml:space="preserve"> 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IN2</w:t>
            </w:r>
            <w:r w:rsidR="0006151A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对应输出</w:t>
            </w:r>
            <w:r w:rsidRPr="00EE58ED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EE58ED">
              <w:rPr>
                <w:rFonts w:ascii="微软雅黑" w:eastAsia="微软雅黑" w:hAnsi="微软雅黑" w:cs="Calibri"/>
                <w:spacing w:val="-6"/>
                <w:sz w:val="21"/>
                <w:szCs w:val="21"/>
              </w:rPr>
              <w:t xml:space="preserve">OUT2 </w:t>
            </w:r>
            <w:r w:rsidR="0006151A">
              <w:rPr>
                <w:rFonts w:ascii="微软雅黑" w:eastAsia="微软雅黑" w:hAnsi="微软雅黑" w:cs="Calibri" w:hint="eastAsia"/>
                <w:spacing w:val="-6"/>
                <w:sz w:val="21"/>
                <w:szCs w:val="21"/>
              </w:rPr>
              <w:t>，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IN3</w:t>
            </w:r>
            <w:r w:rsidR="0006151A">
              <w:rPr>
                <w:rFonts w:ascii="微软雅黑" w:eastAsia="微软雅黑" w:hAnsi="微软雅黑" w:hint="eastAsia"/>
                <w:spacing w:val="-9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hint="eastAsia"/>
                <w:spacing w:val="-9"/>
                <w:sz w:val="21"/>
                <w:szCs w:val="21"/>
              </w:rPr>
              <w:t>对应输出</w:t>
            </w:r>
            <w:r w:rsidRPr="00EE58ED">
              <w:rPr>
                <w:rFonts w:ascii="微软雅黑" w:eastAsia="微软雅黑" w:hAnsi="微软雅黑"/>
                <w:spacing w:val="-9"/>
                <w:sz w:val="21"/>
                <w:szCs w:val="21"/>
              </w:rPr>
              <w:t xml:space="preserve"> </w:t>
            </w:r>
            <w:r w:rsidRPr="00EE58ED">
              <w:rPr>
                <w:rFonts w:ascii="微软雅黑" w:eastAsia="微软雅黑" w:hAnsi="微软雅黑" w:cs="Calibri"/>
                <w:spacing w:val="-6"/>
                <w:sz w:val="21"/>
                <w:szCs w:val="21"/>
              </w:rPr>
              <w:t>OUT3</w:t>
            </w:r>
          </w:p>
          <w:p w14:paraId="28628B16" w14:textId="2F8FE1D6" w:rsidR="00EE58ED" w:rsidRPr="00EE58ED" w:rsidRDefault="00EE58ED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both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IN4</w:t>
            </w:r>
            <w:r w:rsidR="0006151A">
              <w:rPr>
                <w:rFonts w:ascii="微软雅黑" w:eastAsia="微软雅黑" w:hAnsi="微软雅黑" w:hint="eastAsia"/>
                <w:spacing w:val="-11"/>
                <w:sz w:val="21"/>
                <w:szCs w:val="21"/>
              </w:rPr>
              <w:t>：</w:t>
            </w:r>
            <w:r w:rsidRPr="00EE58ED">
              <w:rPr>
                <w:rFonts w:ascii="微软雅黑" w:eastAsia="微软雅黑" w:hAnsi="微软雅黑" w:hint="eastAsia"/>
                <w:spacing w:val="-11"/>
                <w:sz w:val="21"/>
                <w:szCs w:val="21"/>
              </w:rPr>
              <w:t>对应输出</w:t>
            </w:r>
            <w:r w:rsidRPr="00EE58ED">
              <w:rPr>
                <w:rFonts w:ascii="微软雅黑" w:eastAsia="微软雅黑" w:hAnsi="微软雅黑"/>
                <w:spacing w:val="-11"/>
                <w:sz w:val="21"/>
                <w:szCs w:val="21"/>
              </w:rPr>
              <w:t xml:space="preserve"> </w:t>
            </w:r>
            <w:r w:rsidRPr="00EE58ED">
              <w:rPr>
                <w:rFonts w:ascii="微软雅黑" w:eastAsia="微软雅黑" w:hAnsi="微软雅黑" w:cs="Calibri"/>
                <w:sz w:val="21"/>
                <w:szCs w:val="21"/>
              </w:rPr>
              <w:t>OUT4</w:t>
            </w:r>
          </w:p>
        </w:tc>
      </w:tr>
    </w:tbl>
    <w:p w14:paraId="0C683664" w14:textId="77777777" w:rsidR="00EE58ED" w:rsidRPr="00EE58ED" w:rsidRDefault="00EE58ED" w:rsidP="00EE58ED">
      <w:pPr>
        <w:rPr>
          <w:rFonts w:asciiTheme="minorEastAsia" w:hAnsiTheme="minorEastAsia"/>
        </w:rPr>
      </w:pPr>
    </w:p>
    <w:p w14:paraId="04C5EC3B" w14:textId="77777777" w:rsidR="002569E3" w:rsidRDefault="002569E3">
      <w:pPr>
        <w:rPr>
          <w:rFonts w:asciiTheme="minorEastAsia" w:hAnsiTheme="minorEastAsia"/>
        </w:rPr>
      </w:pPr>
    </w:p>
    <w:p w14:paraId="38043E5E" w14:textId="77777777" w:rsidR="002569E3" w:rsidRDefault="002569E3">
      <w:pPr>
        <w:rPr>
          <w:rFonts w:asciiTheme="minorEastAsia" w:hAnsiTheme="minorEastAsia"/>
        </w:rPr>
      </w:pPr>
    </w:p>
    <w:p w14:paraId="15D97910" w14:textId="77777777" w:rsidR="002569E3" w:rsidRDefault="002569E3">
      <w:pPr>
        <w:rPr>
          <w:rFonts w:asciiTheme="minorEastAsia" w:hAnsiTheme="minorEastAsia"/>
        </w:rPr>
      </w:pPr>
    </w:p>
    <w:p w14:paraId="2817E291" w14:textId="77777777" w:rsidR="00EE58ED" w:rsidRDefault="00EE58ED">
      <w:pPr>
        <w:rPr>
          <w:rFonts w:asciiTheme="minorEastAsia" w:hAnsiTheme="minorEastAsia"/>
        </w:rPr>
      </w:pPr>
    </w:p>
    <w:p w14:paraId="375B945E" w14:textId="77777777" w:rsidR="00EE58ED" w:rsidRDefault="00EE58ED">
      <w:pPr>
        <w:rPr>
          <w:rFonts w:asciiTheme="minorEastAsia" w:hAnsiTheme="minorEastAsia"/>
        </w:rPr>
      </w:pPr>
    </w:p>
    <w:p w14:paraId="4F579CC2" w14:textId="77777777" w:rsidR="00EE58ED" w:rsidRDefault="00EE58ED">
      <w:pPr>
        <w:rPr>
          <w:rFonts w:asciiTheme="minorEastAsia" w:hAnsiTheme="minorEastAsia"/>
        </w:rPr>
      </w:pPr>
    </w:p>
    <w:p w14:paraId="6F25AAAC" w14:textId="77777777" w:rsidR="00EE58ED" w:rsidRDefault="00EE58ED">
      <w:pPr>
        <w:rPr>
          <w:rFonts w:asciiTheme="minorEastAsia" w:hAnsiTheme="minorEastAsia"/>
        </w:rPr>
      </w:pPr>
    </w:p>
    <w:p w14:paraId="13116D6A" w14:textId="77777777" w:rsidR="00EE58ED" w:rsidRDefault="00EE58ED">
      <w:pPr>
        <w:rPr>
          <w:rFonts w:asciiTheme="minorEastAsia" w:hAnsiTheme="minorEastAsia"/>
        </w:rPr>
      </w:pPr>
    </w:p>
    <w:p w14:paraId="1E9F48C3" w14:textId="77777777" w:rsidR="00EE58ED" w:rsidRDefault="00EE58ED">
      <w:pPr>
        <w:rPr>
          <w:rFonts w:asciiTheme="minorEastAsia" w:hAnsiTheme="minorEastAsia"/>
        </w:rPr>
      </w:pPr>
    </w:p>
    <w:p w14:paraId="5FB71EBB" w14:textId="77777777" w:rsidR="00EE58ED" w:rsidRDefault="00EE58ED">
      <w:pPr>
        <w:rPr>
          <w:rFonts w:asciiTheme="minorEastAsia" w:hAnsiTheme="minorEastAsia"/>
        </w:rPr>
      </w:pPr>
    </w:p>
    <w:p w14:paraId="0F22C720" w14:textId="10A01BEE" w:rsidR="00EE58ED" w:rsidRPr="0031664A" w:rsidRDefault="0031664A" w:rsidP="0031664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" w:name="_Toc135149242"/>
      <w:r w:rsidRPr="0031664A">
        <w:rPr>
          <w:rFonts w:ascii="微软雅黑" w:eastAsia="微软雅黑" w:hAnsi="微软雅黑" w:cs="Arial" w:hint="eastAsia"/>
          <w:b/>
          <w:sz w:val="36"/>
        </w:rPr>
        <w:lastRenderedPageBreak/>
        <w:t>注意事项</w:t>
      </w:r>
      <w:bookmarkEnd w:id="20"/>
    </w:p>
    <w:p w14:paraId="443DCC46" w14:textId="77777777" w:rsidR="00EE58ED" w:rsidRDefault="00EE58ED">
      <w:pPr>
        <w:rPr>
          <w:rFonts w:asciiTheme="minorEastAsia" w:hAnsiTheme="minorEastAsia"/>
        </w:rPr>
      </w:pPr>
    </w:p>
    <w:p w14:paraId="47B1FAEB" w14:textId="77777777" w:rsidR="0031664A" w:rsidRPr="0031664A" w:rsidRDefault="0031664A" w:rsidP="0031664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" w:name="_Toc135149243"/>
      <w:r w:rsidRPr="0031664A">
        <w:rPr>
          <w:rFonts w:ascii="微软雅黑" w:eastAsia="微软雅黑" w:hAnsi="微软雅黑" w:hint="eastAsia"/>
          <w:b/>
          <w:sz w:val="28"/>
          <w:u w:val="thick"/>
        </w:rPr>
        <w:t>信号接入</w:t>
      </w:r>
      <w:bookmarkEnd w:id="21"/>
      <w:r w:rsidRPr="0031664A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14:paraId="11F3D534" w14:textId="77777777" w:rsidR="0031664A" w:rsidRPr="0031664A" w:rsidRDefault="0031664A" w:rsidP="0031664A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r w:rsidRPr="0031664A">
        <w:rPr>
          <w:rFonts w:hAnsi="微软雅黑" w:cs="宋体" w:hint="eastAsia"/>
        </w:rPr>
        <w:t>本产品支持</w:t>
      </w:r>
      <w:r w:rsidRPr="0031664A">
        <w:rPr>
          <w:rFonts w:hAnsi="微软雅黑" w:cs="宋体"/>
        </w:rPr>
        <w:t xml:space="preserve"> </w:t>
      </w:r>
      <w:r w:rsidRPr="0031664A">
        <w:rPr>
          <w:rFonts w:hAnsi="微软雅黑" w:cs="Calibri"/>
        </w:rPr>
        <w:t>12</w:t>
      </w:r>
      <w:r w:rsidRPr="0031664A">
        <w:rPr>
          <w:rFonts w:hAnsi="微软雅黑" w:cs="宋体" w:hint="eastAsia"/>
        </w:rPr>
        <w:t>～</w:t>
      </w:r>
      <w:r w:rsidRPr="0031664A">
        <w:rPr>
          <w:rFonts w:hAnsi="微软雅黑" w:cs="Calibri"/>
        </w:rPr>
        <w:t xml:space="preserve">48VDC </w:t>
      </w:r>
      <w:r w:rsidRPr="0031664A">
        <w:rPr>
          <w:rFonts w:hAnsi="微软雅黑" w:cs="宋体" w:hint="eastAsia"/>
        </w:rPr>
        <w:t>信号的转换，四路通道相互隔离，可以同时接入不同电压逻辑的信号。</w:t>
      </w:r>
    </w:p>
    <w:p w14:paraId="5246D879" w14:textId="77777777" w:rsidR="0031664A" w:rsidRPr="0031664A" w:rsidRDefault="0031664A" w:rsidP="0031664A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r w:rsidRPr="0031664A">
        <w:rPr>
          <w:rFonts w:hAnsi="微软雅黑" w:cs="Calibri"/>
        </w:rPr>
        <w:t xml:space="preserve">BX-ZJ100 </w:t>
      </w:r>
      <w:r w:rsidRPr="0031664A">
        <w:rPr>
          <w:rFonts w:hAnsi="微软雅黑" w:cs="宋体" w:hint="eastAsia"/>
        </w:rPr>
        <w:t>到</w:t>
      </w:r>
      <w:r w:rsidRPr="0031664A">
        <w:rPr>
          <w:rFonts w:hAnsi="微软雅黑" w:cs="宋体"/>
        </w:rPr>
        <w:t xml:space="preserve"> </w:t>
      </w:r>
      <w:r w:rsidRPr="0031664A">
        <w:rPr>
          <w:rFonts w:hAnsi="微软雅黑" w:cs="Calibri"/>
        </w:rPr>
        <w:t xml:space="preserve">LED </w:t>
      </w:r>
      <w:r w:rsidRPr="0031664A">
        <w:rPr>
          <w:rFonts w:hAnsi="微软雅黑" w:cs="宋体" w:hint="eastAsia"/>
        </w:rPr>
        <w:t>控制卡的信号线距离不宜过长，应该低于</w:t>
      </w:r>
      <w:r w:rsidRPr="0031664A">
        <w:rPr>
          <w:rFonts w:hAnsi="微软雅黑" w:cs="宋体"/>
        </w:rPr>
        <w:t xml:space="preserve"> </w:t>
      </w:r>
      <w:r w:rsidRPr="0031664A">
        <w:rPr>
          <w:rFonts w:hAnsi="微软雅黑" w:cs="Calibri"/>
        </w:rPr>
        <w:t>0.5m</w:t>
      </w:r>
      <w:r w:rsidRPr="0031664A">
        <w:rPr>
          <w:rFonts w:hAnsi="微软雅黑" w:cs="宋体" w:hint="eastAsia"/>
        </w:rPr>
        <w:t>。</w:t>
      </w:r>
    </w:p>
    <w:p w14:paraId="02EB76B9" w14:textId="77777777" w:rsidR="0031664A" w:rsidRPr="0031664A" w:rsidRDefault="0031664A" w:rsidP="0031664A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r w:rsidRPr="0031664A">
        <w:rPr>
          <w:rFonts w:hAnsi="微软雅黑" w:cs="宋体" w:hint="eastAsia"/>
        </w:rPr>
        <w:t>注意信号正和信号负的区分，如果反向接入，将得不到检测结果，但是不会损坏设备。</w:t>
      </w:r>
    </w:p>
    <w:p w14:paraId="1E3645BD" w14:textId="77777777" w:rsidR="0031664A" w:rsidRDefault="0031664A" w:rsidP="0031664A">
      <w:pPr>
        <w:jc w:val="left"/>
        <w:outlineLvl w:val="1"/>
        <w:rPr>
          <w:rFonts w:ascii="Times New Roman" w:cs="Times New Roman"/>
          <w:spacing w:val="-71"/>
          <w:sz w:val="28"/>
          <w:szCs w:val="28"/>
        </w:rPr>
      </w:pPr>
      <w:bookmarkStart w:id="22" w:name="_bookmark12"/>
      <w:bookmarkEnd w:id="22"/>
      <w:r>
        <w:rPr>
          <w:rFonts w:ascii="Times New Roman" w:cs="Times New Roman"/>
          <w:spacing w:val="-71"/>
          <w:sz w:val="28"/>
          <w:szCs w:val="28"/>
          <w:u w:val="thick" w:color="000000"/>
        </w:rPr>
        <w:t xml:space="preserve"> </w:t>
      </w:r>
      <w:bookmarkStart w:id="23" w:name="_Toc135149244"/>
      <w:r w:rsidRPr="0031664A">
        <w:rPr>
          <w:rFonts w:ascii="微软雅黑" w:eastAsia="微软雅黑" w:hAnsi="微软雅黑" w:hint="eastAsia"/>
          <w:b/>
          <w:sz w:val="28"/>
          <w:u w:val="thick"/>
        </w:rPr>
        <w:t>线径</w:t>
      </w:r>
      <w:bookmarkEnd w:id="23"/>
    </w:p>
    <w:p w14:paraId="231E35C9" w14:textId="77777777" w:rsidR="0031664A" w:rsidRDefault="0031664A" w:rsidP="0031664A">
      <w:pPr>
        <w:pStyle w:val="ab"/>
        <w:kinsoku w:val="0"/>
        <w:overflowPunct w:val="0"/>
        <w:spacing w:line="0" w:lineRule="atLeast"/>
        <w:ind w:firstLineChars="200" w:firstLine="420"/>
        <w:rPr>
          <w:rFonts w:ascii="宋体" w:eastAsia="宋体" w:hAnsi="Calibri" w:cs="宋体"/>
        </w:rPr>
      </w:pPr>
      <w:r w:rsidRPr="0031664A">
        <w:rPr>
          <w:rFonts w:hAnsi="微软雅黑" w:cs="宋体" w:hint="eastAsia"/>
        </w:rPr>
        <w:t>本产品索取信号电流最大为</w:t>
      </w:r>
      <w:r w:rsidRPr="0031664A">
        <w:rPr>
          <w:rFonts w:hAnsi="微软雅黑" w:cs="宋体"/>
        </w:rPr>
        <w:t xml:space="preserve"> 80mA</w:t>
      </w:r>
      <w:r w:rsidRPr="0031664A">
        <w:rPr>
          <w:rFonts w:hAnsi="微软雅黑" w:cs="宋体" w:hint="eastAsia"/>
        </w:rPr>
        <w:t>，要求接线线径大于</w:t>
      </w:r>
      <w:r w:rsidRPr="0031664A">
        <w:rPr>
          <w:rFonts w:hAnsi="微软雅黑" w:cs="宋体"/>
        </w:rPr>
        <w:t xml:space="preserve"> 0.5mm2 </w:t>
      </w:r>
      <w:r w:rsidRPr="0031664A">
        <w:rPr>
          <w:rFonts w:hAnsi="微软雅黑" w:cs="宋体" w:hint="eastAsia"/>
        </w:rPr>
        <w:t>即可。</w:t>
      </w:r>
    </w:p>
    <w:p w14:paraId="53061747" w14:textId="77777777" w:rsidR="002569E3" w:rsidRPr="0031664A" w:rsidRDefault="002569E3">
      <w:pPr>
        <w:rPr>
          <w:rFonts w:asciiTheme="minorEastAsia" w:hAnsiTheme="minorEastAsia"/>
        </w:rPr>
      </w:pPr>
    </w:p>
    <w:p w14:paraId="2BB7EF0A" w14:textId="77777777" w:rsidR="002569E3" w:rsidRDefault="002569E3">
      <w:pPr>
        <w:rPr>
          <w:rFonts w:asciiTheme="minorEastAsia" w:hAnsiTheme="minorEastAsia"/>
        </w:rPr>
      </w:pPr>
    </w:p>
    <w:p w14:paraId="4A5A09DB" w14:textId="77777777" w:rsidR="002569E3" w:rsidRDefault="002569E3">
      <w:pPr>
        <w:rPr>
          <w:rFonts w:asciiTheme="minorEastAsia" w:hAnsiTheme="minorEastAsia"/>
        </w:rPr>
      </w:pPr>
    </w:p>
    <w:p w14:paraId="7B38EB60" w14:textId="77777777" w:rsidR="002569E3" w:rsidRDefault="002569E3">
      <w:pPr>
        <w:rPr>
          <w:rFonts w:asciiTheme="minorEastAsia" w:hAnsiTheme="minorEastAsia"/>
        </w:rPr>
      </w:pPr>
    </w:p>
    <w:p w14:paraId="51AAB364" w14:textId="77777777" w:rsidR="002569E3" w:rsidRDefault="002569E3">
      <w:pPr>
        <w:rPr>
          <w:rFonts w:asciiTheme="minorEastAsia" w:hAnsiTheme="minorEastAsia"/>
        </w:rPr>
      </w:pPr>
    </w:p>
    <w:p w14:paraId="1CB0E45D" w14:textId="77777777" w:rsidR="002569E3" w:rsidRDefault="002569E3">
      <w:pPr>
        <w:rPr>
          <w:rFonts w:asciiTheme="minorEastAsia" w:hAnsiTheme="minorEastAsia"/>
        </w:rPr>
      </w:pPr>
    </w:p>
    <w:p w14:paraId="49357FE1" w14:textId="77777777" w:rsidR="002569E3" w:rsidRDefault="002569E3">
      <w:pPr>
        <w:rPr>
          <w:rFonts w:asciiTheme="minorEastAsia" w:hAnsiTheme="minorEastAsia"/>
        </w:rPr>
      </w:pPr>
    </w:p>
    <w:p w14:paraId="2477A824" w14:textId="77777777" w:rsidR="002569E3" w:rsidRDefault="002569E3">
      <w:pPr>
        <w:rPr>
          <w:rFonts w:asciiTheme="minorEastAsia" w:hAnsiTheme="minorEastAsia"/>
        </w:rPr>
      </w:pPr>
    </w:p>
    <w:p w14:paraId="1D7A38E8" w14:textId="77777777" w:rsidR="002569E3" w:rsidRDefault="002569E3">
      <w:pPr>
        <w:rPr>
          <w:rFonts w:asciiTheme="minorEastAsia" w:hAnsiTheme="minorEastAsia"/>
        </w:rPr>
      </w:pPr>
    </w:p>
    <w:p w14:paraId="74E5EF39" w14:textId="77777777" w:rsidR="002569E3" w:rsidRDefault="002569E3">
      <w:pPr>
        <w:rPr>
          <w:rFonts w:asciiTheme="minorEastAsia" w:hAnsiTheme="minorEastAsia"/>
        </w:rPr>
      </w:pPr>
    </w:p>
    <w:p w14:paraId="341760D5" w14:textId="77777777" w:rsidR="002569E3" w:rsidRDefault="002569E3">
      <w:pPr>
        <w:rPr>
          <w:rFonts w:asciiTheme="minorEastAsia" w:hAnsiTheme="minorEastAsia"/>
        </w:rPr>
      </w:pPr>
    </w:p>
    <w:p w14:paraId="7FEAA045" w14:textId="77777777" w:rsidR="002569E3" w:rsidRDefault="002569E3">
      <w:pPr>
        <w:rPr>
          <w:rFonts w:asciiTheme="minorEastAsia" w:hAnsiTheme="minorEastAsia"/>
        </w:rPr>
      </w:pPr>
    </w:p>
    <w:p w14:paraId="67136F8D" w14:textId="77777777" w:rsidR="002569E3" w:rsidRDefault="002569E3">
      <w:pPr>
        <w:rPr>
          <w:rFonts w:asciiTheme="minorEastAsia" w:hAnsiTheme="minorEastAsia"/>
        </w:rPr>
      </w:pPr>
    </w:p>
    <w:p w14:paraId="6FAB510E" w14:textId="77777777" w:rsidR="002569E3" w:rsidRDefault="002569E3">
      <w:pPr>
        <w:rPr>
          <w:rFonts w:asciiTheme="minorEastAsia" w:hAnsiTheme="minorEastAsia"/>
        </w:rPr>
      </w:pPr>
    </w:p>
    <w:p w14:paraId="1A518850" w14:textId="77777777" w:rsidR="002569E3" w:rsidRDefault="002569E3">
      <w:pPr>
        <w:rPr>
          <w:rFonts w:asciiTheme="minorEastAsia" w:hAnsiTheme="minorEastAsia"/>
        </w:rPr>
      </w:pPr>
    </w:p>
    <w:p w14:paraId="44E73310" w14:textId="77777777" w:rsidR="002569E3" w:rsidRDefault="002569E3">
      <w:pPr>
        <w:rPr>
          <w:rFonts w:asciiTheme="minorEastAsia" w:hAnsiTheme="minorEastAsia"/>
        </w:rPr>
      </w:pPr>
    </w:p>
    <w:p w14:paraId="749ECA05" w14:textId="77777777" w:rsidR="002569E3" w:rsidRDefault="002569E3">
      <w:pPr>
        <w:rPr>
          <w:rFonts w:asciiTheme="minorEastAsia" w:hAnsiTheme="minorEastAsia"/>
        </w:rPr>
      </w:pPr>
    </w:p>
    <w:p w14:paraId="6C87BDB1" w14:textId="77777777" w:rsidR="002569E3" w:rsidRDefault="002569E3">
      <w:pPr>
        <w:rPr>
          <w:rFonts w:asciiTheme="minorEastAsia" w:hAnsiTheme="minorEastAsia"/>
        </w:rPr>
      </w:pPr>
    </w:p>
    <w:p w14:paraId="2E85258A" w14:textId="77777777" w:rsidR="002569E3" w:rsidRDefault="002569E3">
      <w:pPr>
        <w:rPr>
          <w:rFonts w:asciiTheme="minorEastAsia" w:hAnsiTheme="minorEastAsia"/>
        </w:rPr>
      </w:pPr>
    </w:p>
    <w:p w14:paraId="44FDEABC" w14:textId="77777777" w:rsidR="002569E3" w:rsidRDefault="002569E3">
      <w:pPr>
        <w:rPr>
          <w:rFonts w:asciiTheme="minorEastAsia" w:hAnsiTheme="minorEastAsia"/>
        </w:rPr>
      </w:pPr>
    </w:p>
    <w:p w14:paraId="5C2312B3" w14:textId="77777777" w:rsidR="002569E3" w:rsidRDefault="002569E3">
      <w:pPr>
        <w:rPr>
          <w:rFonts w:asciiTheme="minorEastAsia" w:hAnsiTheme="minorEastAsia"/>
        </w:rPr>
      </w:pPr>
    </w:p>
    <w:p w14:paraId="48914627" w14:textId="77777777" w:rsidR="002569E3" w:rsidRDefault="002569E3">
      <w:pPr>
        <w:rPr>
          <w:rFonts w:asciiTheme="minorEastAsia" w:hAnsiTheme="minorEastAsia"/>
        </w:rPr>
      </w:pPr>
    </w:p>
    <w:p w14:paraId="083D19F1" w14:textId="77777777" w:rsidR="002569E3" w:rsidRDefault="002569E3">
      <w:pPr>
        <w:rPr>
          <w:rFonts w:asciiTheme="minorEastAsia" w:hAnsiTheme="minorEastAsia"/>
        </w:rPr>
      </w:pPr>
    </w:p>
    <w:p w14:paraId="2B18E8E0" w14:textId="77777777" w:rsidR="002569E3" w:rsidRDefault="002569E3">
      <w:pPr>
        <w:rPr>
          <w:rFonts w:asciiTheme="minorEastAsia" w:hAnsiTheme="minorEastAsia"/>
        </w:rPr>
      </w:pPr>
    </w:p>
    <w:p w14:paraId="75AAA74C" w14:textId="77777777" w:rsidR="002569E3" w:rsidRDefault="002569E3">
      <w:pPr>
        <w:rPr>
          <w:rFonts w:asciiTheme="minorEastAsia" w:hAnsiTheme="minorEastAsia"/>
        </w:rPr>
      </w:pPr>
    </w:p>
    <w:p w14:paraId="2EE10B37" w14:textId="77777777" w:rsidR="002569E3" w:rsidRDefault="002569E3">
      <w:pPr>
        <w:rPr>
          <w:rFonts w:asciiTheme="minorEastAsia" w:hAnsiTheme="minorEastAsia"/>
        </w:rPr>
      </w:pPr>
    </w:p>
    <w:p w14:paraId="0A781985" w14:textId="77777777" w:rsidR="002569E3" w:rsidRDefault="002569E3">
      <w:pPr>
        <w:rPr>
          <w:rFonts w:asciiTheme="minorEastAsia" w:hAnsiTheme="minorEastAsia"/>
        </w:rPr>
      </w:pPr>
    </w:p>
    <w:p w14:paraId="3C77C34E" w14:textId="77777777" w:rsidR="002569E3" w:rsidRDefault="002569E3">
      <w:pPr>
        <w:rPr>
          <w:rFonts w:asciiTheme="minorEastAsia" w:hAnsiTheme="minorEastAsia"/>
        </w:rPr>
      </w:pPr>
    </w:p>
    <w:p w14:paraId="598C65D2" w14:textId="77777777" w:rsidR="002569E3" w:rsidRDefault="002569E3">
      <w:pPr>
        <w:rPr>
          <w:rFonts w:asciiTheme="minorEastAsia" w:hAnsiTheme="minorEastAsia"/>
        </w:rPr>
      </w:pPr>
    </w:p>
    <w:p w14:paraId="7A2B0500" w14:textId="77777777" w:rsidR="002569E3" w:rsidRDefault="002569E3">
      <w:pPr>
        <w:rPr>
          <w:rFonts w:asciiTheme="minorEastAsia" w:hAnsiTheme="minorEastAsia"/>
        </w:rPr>
      </w:pPr>
    </w:p>
    <w:p w14:paraId="5F6BB76D" w14:textId="77777777" w:rsidR="002569E3" w:rsidRDefault="002569E3">
      <w:pPr>
        <w:rPr>
          <w:rFonts w:asciiTheme="minorEastAsia" w:hAnsiTheme="minorEastAsia"/>
        </w:rPr>
      </w:pPr>
    </w:p>
    <w:p w14:paraId="4268B620" w14:textId="77777777" w:rsidR="002569E3" w:rsidRDefault="002569E3">
      <w:pPr>
        <w:rPr>
          <w:rFonts w:asciiTheme="minorEastAsia" w:hAnsiTheme="minorEastAsia"/>
        </w:rPr>
      </w:pPr>
    </w:p>
    <w:p w14:paraId="461FC82F" w14:textId="77777777" w:rsidR="002569E3" w:rsidRDefault="002569E3">
      <w:pPr>
        <w:rPr>
          <w:rFonts w:asciiTheme="minorEastAsia" w:hAnsiTheme="minorEastAsia"/>
        </w:rPr>
      </w:pPr>
    </w:p>
    <w:p w14:paraId="4C4F95C1" w14:textId="77777777" w:rsidR="002569E3" w:rsidRDefault="002569E3">
      <w:pPr>
        <w:rPr>
          <w:rFonts w:asciiTheme="minorEastAsia" w:hAnsiTheme="minorEastAsia"/>
        </w:rPr>
      </w:pPr>
    </w:p>
    <w:p w14:paraId="31ED8BBE" w14:textId="77777777" w:rsidR="002569E3" w:rsidRDefault="002569E3">
      <w:pPr>
        <w:rPr>
          <w:rFonts w:asciiTheme="minorEastAsia" w:hAnsiTheme="minorEastAsia"/>
        </w:rPr>
      </w:pPr>
    </w:p>
    <w:p w14:paraId="0116C1FB" w14:textId="77777777" w:rsidR="002569E3" w:rsidRDefault="002569E3">
      <w:pPr>
        <w:rPr>
          <w:rFonts w:asciiTheme="minorEastAsia" w:hAnsiTheme="minorEastAsia"/>
        </w:rPr>
      </w:pPr>
    </w:p>
    <w:p w14:paraId="611C785F" w14:textId="77777777" w:rsidR="002569E3" w:rsidRDefault="002569E3">
      <w:pPr>
        <w:rPr>
          <w:rFonts w:asciiTheme="minorEastAsia" w:hAnsiTheme="minorEastAsia"/>
        </w:rPr>
      </w:pPr>
    </w:p>
    <w:p w14:paraId="1C42CB94" w14:textId="77777777" w:rsidR="002569E3" w:rsidRDefault="002569E3">
      <w:pPr>
        <w:rPr>
          <w:rFonts w:asciiTheme="minorEastAsia" w:hAnsiTheme="minorEastAsia"/>
        </w:rPr>
      </w:pPr>
    </w:p>
    <w:p w14:paraId="49889D65" w14:textId="77777777" w:rsidR="002569E3" w:rsidRDefault="002569E3">
      <w:pPr>
        <w:rPr>
          <w:rFonts w:asciiTheme="minorEastAsia" w:hAnsiTheme="minorEastAsia"/>
        </w:rPr>
      </w:pPr>
    </w:p>
    <w:p w14:paraId="190B011D" w14:textId="77777777" w:rsidR="002569E3" w:rsidRDefault="002569E3">
      <w:pPr>
        <w:rPr>
          <w:rFonts w:asciiTheme="minorEastAsia" w:hAnsiTheme="minorEastAsia"/>
        </w:rPr>
      </w:pPr>
    </w:p>
    <w:p w14:paraId="56366BB5" w14:textId="77777777" w:rsidR="002569E3" w:rsidRDefault="002569E3">
      <w:pPr>
        <w:rPr>
          <w:rFonts w:asciiTheme="minorEastAsia" w:hAnsiTheme="minorEastAsia"/>
        </w:rPr>
      </w:pPr>
    </w:p>
    <w:p w14:paraId="00CEE51C" w14:textId="77777777" w:rsidR="002569E3" w:rsidRDefault="002569E3">
      <w:pPr>
        <w:rPr>
          <w:rFonts w:asciiTheme="minorEastAsia" w:hAnsiTheme="minorEastAsia"/>
        </w:rPr>
      </w:pPr>
    </w:p>
    <w:p w14:paraId="1C381B4C" w14:textId="77777777" w:rsidR="002569E3" w:rsidRDefault="002569E3">
      <w:pPr>
        <w:rPr>
          <w:rFonts w:asciiTheme="minorEastAsia" w:hAnsiTheme="minorEastAsia"/>
        </w:rPr>
      </w:pPr>
    </w:p>
    <w:p w14:paraId="2F7BE7F6" w14:textId="77777777" w:rsidR="002569E3" w:rsidRDefault="002569E3">
      <w:pPr>
        <w:rPr>
          <w:rFonts w:asciiTheme="minorEastAsia" w:hAnsiTheme="minorEastAsia"/>
        </w:rPr>
      </w:pPr>
    </w:p>
    <w:p w14:paraId="3F7E93EF" w14:textId="77777777" w:rsidR="002569E3" w:rsidRDefault="002569E3">
      <w:pPr>
        <w:rPr>
          <w:rFonts w:asciiTheme="minorEastAsia" w:hAnsiTheme="minorEastAsia"/>
        </w:rPr>
      </w:pPr>
    </w:p>
    <w:p w14:paraId="75FE058F" w14:textId="77777777" w:rsidR="002569E3" w:rsidRDefault="002569E3">
      <w:pPr>
        <w:rPr>
          <w:rFonts w:asciiTheme="minorEastAsia" w:hAnsiTheme="minorEastAsia"/>
        </w:rPr>
      </w:pPr>
    </w:p>
    <w:p w14:paraId="2D283D5B" w14:textId="77777777" w:rsidR="002569E3" w:rsidRDefault="002569E3">
      <w:pPr>
        <w:rPr>
          <w:rFonts w:asciiTheme="minorEastAsia" w:hAnsiTheme="minorEastAsia"/>
        </w:rPr>
      </w:pPr>
    </w:p>
    <w:p w14:paraId="7BC69004" w14:textId="77777777" w:rsidR="002569E3" w:rsidRDefault="002569E3">
      <w:pPr>
        <w:rPr>
          <w:rFonts w:asciiTheme="minorEastAsia" w:hAnsiTheme="minorEastAsia"/>
        </w:rPr>
      </w:pPr>
    </w:p>
    <w:p w14:paraId="0B8FDFFE" w14:textId="77777777" w:rsidR="002569E3" w:rsidRDefault="002569E3">
      <w:pPr>
        <w:rPr>
          <w:rFonts w:asciiTheme="minorEastAsia" w:hAnsiTheme="minorEastAsia"/>
        </w:rPr>
      </w:pPr>
    </w:p>
    <w:p w14:paraId="2990D463" w14:textId="77777777" w:rsidR="002569E3" w:rsidRDefault="002569E3">
      <w:pPr>
        <w:rPr>
          <w:rFonts w:asciiTheme="minorEastAsia" w:hAnsiTheme="minorEastAsia"/>
        </w:rPr>
      </w:pPr>
    </w:p>
    <w:p w14:paraId="3430ADE3" w14:textId="77777777" w:rsidR="002569E3" w:rsidRDefault="002569E3">
      <w:pPr>
        <w:rPr>
          <w:rFonts w:asciiTheme="minorEastAsia" w:hAnsiTheme="minorEastAsia"/>
        </w:rPr>
      </w:pPr>
    </w:p>
    <w:p w14:paraId="4A8BA1B9" w14:textId="77777777" w:rsidR="002569E3" w:rsidRDefault="002569E3">
      <w:pPr>
        <w:rPr>
          <w:rFonts w:asciiTheme="minorEastAsia" w:hAnsiTheme="minorEastAsia"/>
        </w:rPr>
      </w:pPr>
    </w:p>
    <w:p w14:paraId="69C82240" w14:textId="77777777" w:rsidR="002569E3" w:rsidRDefault="002569E3">
      <w:pPr>
        <w:rPr>
          <w:rFonts w:asciiTheme="minorEastAsia" w:hAnsiTheme="minorEastAsia"/>
        </w:rPr>
      </w:pPr>
    </w:p>
    <w:p w14:paraId="3DD6EE9B" w14:textId="77777777" w:rsidR="002569E3" w:rsidRDefault="002569E3">
      <w:pPr>
        <w:rPr>
          <w:rFonts w:asciiTheme="minorEastAsia" w:hAnsiTheme="minorEastAsia"/>
        </w:rPr>
      </w:pPr>
    </w:p>
    <w:p w14:paraId="798C85B9" w14:textId="77777777" w:rsidR="002569E3" w:rsidRDefault="002569E3">
      <w:pPr>
        <w:rPr>
          <w:rFonts w:asciiTheme="minorEastAsia" w:hAnsiTheme="minorEastAsia"/>
        </w:rPr>
      </w:pPr>
    </w:p>
    <w:p w14:paraId="1EF30D1C" w14:textId="77777777" w:rsidR="002569E3" w:rsidRDefault="002569E3">
      <w:pPr>
        <w:rPr>
          <w:rFonts w:asciiTheme="minorEastAsia" w:hAnsiTheme="minorEastAsia"/>
        </w:rPr>
      </w:pPr>
    </w:p>
    <w:p w14:paraId="6D4AAB3C" w14:textId="77777777" w:rsidR="002569E3" w:rsidRDefault="002569E3">
      <w:pPr>
        <w:rPr>
          <w:rFonts w:asciiTheme="minorEastAsia" w:hAnsiTheme="minorEastAsia"/>
        </w:rPr>
      </w:pPr>
    </w:p>
    <w:p w14:paraId="6498023F" w14:textId="77777777" w:rsidR="002569E3" w:rsidRDefault="002569E3">
      <w:pPr>
        <w:rPr>
          <w:rFonts w:asciiTheme="minorEastAsia" w:hAnsiTheme="minorEastAsia"/>
        </w:rPr>
      </w:pPr>
    </w:p>
    <w:p w14:paraId="369B28D8" w14:textId="77777777" w:rsidR="002569E3" w:rsidRDefault="002569E3">
      <w:pPr>
        <w:rPr>
          <w:rFonts w:asciiTheme="minorEastAsia" w:hAnsiTheme="minorEastAsia"/>
        </w:rPr>
      </w:pPr>
    </w:p>
    <w:p w14:paraId="68661A3C" w14:textId="77777777" w:rsidR="00A764A5" w:rsidRDefault="00A764A5">
      <w:pPr>
        <w:rPr>
          <w:rFonts w:asciiTheme="minorEastAsia" w:hAnsiTheme="minorEastAsia"/>
        </w:rPr>
      </w:pPr>
    </w:p>
    <w:p w14:paraId="300953FA" w14:textId="77777777" w:rsidR="00A764A5" w:rsidRDefault="00A764A5">
      <w:pPr>
        <w:rPr>
          <w:rFonts w:asciiTheme="minorEastAsia" w:hAnsiTheme="minorEastAsia"/>
        </w:rPr>
      </w:pPr>
    </w:p>
    <w:p w14:paraId="70E77209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A0EC9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F79CE20" wp14:editId="7EE59E8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73" name="组合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7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1C2B3A" w14:textId="77777777" w:rsidR="00F85FE5" w:rsidRDefault="00F85FE5" w:rsidP="00A764A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3" o:spid="_x0000_s1030" style="position:absolute;margin-left:365.95pt;margin-top:5pt;width:114.75pt;height:91.75pt;z-index:2519388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z1j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xsOISNoiR5/+/vXjn78TTICdjV4W2PRg&#10;9Dv9aLoQYb5V7IPFcny67sfLw+ZtZVp/CJGSbaD9aU873zrCMJnmo/EwG0WEYS1NL0ejbNIlhtXI&#10;3tk5Vt+9eHKYZ9Px1J+MadFdHODt4WjBCnw9j7DOePxvveGUWxke9U7az/LRUvNhpQdIuaZOLEQj&#10;3FOQL5LrQcn1o2CeXT84Skm+S8nHv/759MdvJA2C3W3qjlAfUkgHkWpeU7nkN1ZD+OAycPF8e+yH&#10;z+5bNELfi6bxafJ2HxmK5ERkL5DTCfhWsVXLpesq0vAGQSppa6FtREzB2wWHwMybMkWO0Q0cRKaN&#10;kA7h0wIyeGtdb3VF83M2uUmSafZ6MB8l80GejO8GN9N8PBgnd+M8ySfpPJ3/4k+nebGyHOHT5laL&#10;Hjpmz8C/WCF9L+lqL9QwWdPQKToRAVoQ0w4idOUZ8litM9yx2psVyPsehHdn9guB6QO5nnfbl9BJ&#10;VQzTPOj/vDQm09FwhL7lK6O3j+WN3BvrHrhqiTfAMWAEUukanHZbd1sQyQFDMDH0BY7Oa3dZx+jz&#10;qPN996We9a6mmgOCd3ukZFR311zeg0vyWm2h5SDmfp9vLsRtseBlGwjuesxB1MaoTc1pCYCdsI+O&#10;dvd5esli840qITC6cio4OiEbbILM8SRNQCwYCgI870Ojy3SaPW8m/5NtWkjl6yrc0Uh/034CQvIz&#10;aE+2F4W33HaxDb0498D8zEKVT4jJKOQWwPHQwqiV+SkiGzxas8j+uKK+GzVvJHiZpnnuX7kwQFfN&#10;MDDHK4vjFSoZXM0iF5HOnLvuZVyhOJc1btpl4gZc3ougpwOqHj60E6zwRMF69gYej8Ouw6N//S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3Cs9Y6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FmOjCAAAA2wAAAA8AAABkcnMvZG93bnJldi54bWxEj1FLw0AQhN8F/8OxQt/spSUYib0WESQF&#10;+9Kq70tumwRzeyG7tum/7wlCH4eZ+YZZbabQmxON0kV2sJhnYIjr6DtuHHx9vj8+gxFF9thHJgcX&#10;Etis7+9WWPp45j2dDtqYBGEp0UGrOpTWSt1SQJnHgTh5xzgG1CTHxvoRzwkeervMsicbsOO00OJA&#10;by3VP4ff4OA7v0j+oTvZ7iqphmpZLPRYODd7mF5fwChNegv/t7feQZHD35f0A+z6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RZjowgAAANsAAAAPAAAAAAAAAAAAAAAAAJ8C&#10;AABkcnMvZG93bnJldi54bWxQSwUGAAAAAAQABAD3AAAAjgMAAAAA&#10;">
                  <v:imagedata r:id="rId23" o:title=""/>
                  <v:path arrowok="t"/>
                </v:shape>
                <v:shape id="Text Box 100" o:spid="_x0000_s103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14:paraId="401C2B3A" w14:textId="77777777" w:rsidR="00F85FE5" w:rsidRDefault="00F85FE5" w:rsidP="00A764A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245F3FD8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520FAA3" w14:textId="77777777" w:rsidR="00A764A5" w:rsidRDefault="00A764A5" w:rsidP="00A764A5">
      <w:pPr>
        <w:jc w:val="left"/>
      </w:pPr>
    </w:p>
    <w:p w14:paraId="0D3C2F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5900F8B8" w14:textId="77777777" w:rsidR="00A764A5" w:rsidRPr="00A70A55" w:rsidRDefault="00A764A5" w:rsidP="00A764A5"/>
    <w:p w14:paraId="1552A37B" w14:textId="77777777" w:rsidR="00A764A5" w:rsidRPr="00A764A5" w:rsidRDefault="00A764A5">
      <w:pPr>
        <w:rPr>
          <w:rFonts w:asciiTheme="minorEastAsia" w:hAnsiTheme="minorEastAsia"/>
        </w:rPr>
      </w:pPr>
    </w:p>
    <w:p w14:paraId="1E566A18" w14:textId="77777777" w:rsidR="00A764A5" w:rsidRDefault="00A764A5">
      <w:pPr>
        <w:rPr>
          <w:rFonts w:asciiTheme="minorEastAsia" w:hAnsiTheme="minorEastAsia"/>
        </w:rPr>
      </w:pPr>
    </w:p>
    <w:p w14:paraId="7430EE56" w14:textId="77777777" w:rsidR="00A764A5" w:rsidRPr="00104A74" w:rsidRDefault="00A764A5">
      <w:pPr>
        <w:rPr>
          <w:rFonts w:asciiTheme="minorEastAsia" w:hAnsiTheme="minorEastAsia"/>
        </w:rPr>
      </w:pPr>
    </w:p>
    <w:sectPr w:rsidR="00A764A5" w:rsidRPr="00104A74" w:rsidSect="00A764A5">
      <w:footerReference w:type="first" r:id="rId24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9A5ED" w14:textId="77777777" w:rsidR="00A51992" w:rsidRDefault="00A51992" w:rsidP="00E740A8">
      <w:r>
        <w:separator/>
      </w:r>
    </w:p>
  </w:endnote>
  <w:endnote w:type="continuationSeparator" w:id="0">
    <w:p w14:paraId="2C13A27B" w14:textId="77777777" w:rsidR="00A51992" w:rsidRDefault="00A51992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C327A5E" w14:textId="77777777" w:rsidR="00F85FE5" w:rsidRDefault="00F85FE5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5408" behindDoc="0" locked="0" layoutInCell="1" allowOverlap="1" wp14:anchorId="727B51F0" wp14:editId="0003625F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8" name="直接箭头连接符 8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6B7BA3E9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8" o:spid="_x0000_s1026" type="#_x0000_t32" style="position:absolute;left:0;text-align:left;margin-left:.4pt;margin-top:7.55pt;width:468.85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iH++QEAAK0DAAAOAAAAZHJzL2Uyb0RvYy54bWysU8FuEzEQvSPxD5bvZDeF0HaVTQ+pyqVA&#10;pZYPmHi9WQvbY9lONvkJfgCJE3ACTr3zNVA+g7E3CRRuiItlz+y8N/Pm7fRsYzRbSx8U2pqPRyVn&#10;0gpslF3W/NXNxaMTzkIE24BGK2u+lYGfzR4+mPaukkfYoW6kZwRiQ9W7mncxuqooguikgTBCJy0l&#10;W/QGIj39smg89IRudHFUlk+LHn3jPAoZAkXPhySfZfy2lSK+bNsgI9M1p95iPn0+F+ksZlOolh5c&#10;p8SuDfiHLgwoS6QHqHOIwFZe/QVllPAYsI0jgabAtlVC5hlomnH5xzTXHTiZZyFxgjvIFP4frHix&#10;vvJMNTU/oU1ZMLSju7e33998uPvy+dv72x9f36X7p4+M8iRW70JFNXN75dO4YmOv3SWK14FZnHdg&#10;lzI3fbN1BDROFcW9kvQIjigX/XNs6BtYRczKbVpvEiRpwjZ5QdvDguQmMkHByenkyePTCWdinyug&#10;2hc6H+IziYalS81D9KCWXZyjtWQD9ONMA+vLEFNbUO0LEqvFC6V1doO2rCeq4/GkzBUBtWpSNn2X&#10;jSnn2rM1kKVACGnjgKxXhkYa4seTstyZi8JkwSGcQ8R8QMl93CPwuLLN0J+2O/WSYIP0C2y2V36v&#10;KnkiA+z8m0z3+ztX//rLZj8B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l9oh/v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78D66EE" w14:textId="77777777" w:rsidR="00F85FE5" w:rsidRPr="00D94202" w:rsidRDefault="00F85FE5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Pr="001A2A87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46B2845D" w14:textId="77777777" w:rsidR="00F85FE5" w:rsidRPr="001A2A87" w:rsidRDefault="00F85FE5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445043"/>
      <w:docPartObj>
        <w:docPartGallery w:val="Page Numbers (Bottom of Page)"/>
        <w:docPartUnique/>
      </w:docPartObj>
    </w:sdtPr>
    <w:sdtEndPr/>
    <w:sdtContent>
      <w:sdt>
        <w:sdtPr>
          <w:id w:val="-1311865453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56871639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980526806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174309879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083E3FEE" w14:textId="77777777" w:rsidR="00F85FE5" w:rsidRDefault="00F85FE5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7456" behindDoc="0" locked="0" layoutInCell="1" allowOverlap="1" wp14:anchorId="1CE1857F" wp14:editId="12CB0859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9" name="直接箭头连接符 8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4177AC96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9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cI+QEAAK0DAAAOAAAAZHJzL2Uyb0RvYy54bWysU8GO0zAQvSPxD5bvNMlC2W3UdA9dLZcF&#10;Ku3yAa7jJBa2x7LdJv0JfgCJE3ACTnvna2D5DMZOW1i4IS6WPeN5b+b5eX4+aEW2wnkJpqLFJKdE&#10;GA61NG1FX91cPjqjxAdmaqbAiIruhKfni4cP5r0txQl0oGrhCIIYX/a2ol0ItswyzzuhmZ+AFQaT&#10;DTjNAh5dm9WO9YiuVXaS50+zHlxtHXDhPUYvxiRdJPymETy8bBovAlEVxd5CWl1a13HNFnNWto7Z&#10;TvJ9G+wfutBMGiQ9Ql2wwMjGyb+gtOQOPDRhwkFn0DSSizQDTlPkf0xz3TEr0iwojrdHmfz/g+Uv&#10;titHZF3Rsxklhml8o7u3t9/ffLj78vnb+9sfX9/F/aePBPMoVm99iTVLs3JxXD6Ya3sF/LUnBpYd&#10;M61ITd/sLAIVsSK7VxIP3iLlun8ONd5hmwBJuaFxOkKiJmRID7Q7PpAYAuEYnM6mTx7PppTwQy5j&#10;5aHQOh+eCdAkbirqg2Oy7cISjEEbgCsSDdte+RDbYuWhILIauJRKJTcoQ3qkOi2mearwoGQds/Fe&#10;MqZYKke2DC3FOBcmjMhqo3GkMX46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Iy33CP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572755B1" w14:textId="77777777" w:rsidR="00F85FE5" w:rsidRPr="00D94202" w:rsidRDefault="00F85FE5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315470" w:rsidRPr="00315470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9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1B0F450A" w14:textId="77777777" w:rsidR="00F85FE5" w:rsidRPr="001A2A87" w:rsidRDefault="00F85FE5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F4A78" w14:textId="77777777" w:rsidR="00F85FE5" w:rsidRPr="001A2A87" w:rsidRDefault="00F85FE5" w:rsidP="001A2A8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9C15C" w14:textId="77777777" w:rsidR="00F85FE5" w:rsidRPr="001A2A87" w:rsidRDefault="00F85FE5" w:rsidP="001A2A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C9080" w14:textId="77777777" w:rsidR="00A51992" w:rsidRDefault="00A51992" w:rsidP="00E740A8">
      <w:r>
        <w:separator/>
      </w:r>
    </w:p>
  </w:footnote>
  <w:footnote w:type="continuationSeparator" w:id="0">
    <w:p w14:paraId="1C5600CD" w14:textId="77777777" w:rsidR="00A51992" w:rsidRDefault="00A51992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ACD36" w14:textId="77777777" w:rsidR="00F85FE5" w:rsidRDefault="00F85FE5" w:rsidP="00A764A5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508842EC" wp14:editId="167C2E0E">
          <wp:extent cx="1498600" cy="223520"/>
          <wp:effectExtent l="0" t="0" r="6350" b="5080"/>
          <wp:docPr id="72" name="图片 7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1F7BD8" w14:textId="77777777" w:rsidR="00F85FE5" w:rsidRDefault="00F85FE5" w:rsidP="00A764A5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F8C27" wp14:editId="4AB08F6E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4DF3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654AB" w14:textId="77777777" w:rsidR="00F85FE5" w:rsidRPr="0037011A" w:rsidRDefault="00F85FE5" w:rsidP="0037011A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FC875" w14:textId="77777777" w:rsidR="00F85FE5" w:rsidRDefault="00F85FE5" w:rsidP="0037011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20BE9E8" wp14:editId="6E192183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89EBD9" w14:textId="77777777" w:rsidR="00F85FE5" w:rsidRDefault="00F85FE5" w:rsidP="0037011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552797EF" wp14:editId="6AFC9F49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7" name="直接箭头连接符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63A02E9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7" o:spid="_x0000_s1026" type="#_x0000_t32" style="position:absolute;left:0;text-align:left;margin-left:.65pt;margin-top:5.95pt;width:468.0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5rA/wEAALsDAAAOAAAAZHJzL2Uyb0RvYy54bWysU81uEzEQviPxDpbvZDehIe0qmx5SlUuB&#10;SC0P4Hi9uxa2x7K92eQleAEkTsAJOPXO09DyGIy9SaBwQ1wse36++Wbm8/x8qxXZCOclmJKORzkl&#10;wnCopGlK+vrm8skpJT4wUzEFRpR0Jzw9Xzx+NO9tISbQgqqEIwhifNHbkrYh2CLLPG+FZn4EVhh0&#10;1uA0C/h0TVY51iO6Vtkkz59lPbjKOuDCe7ReDE66SPh1LXh4VddeBKJKitxCOl061/HMFnNWNI7Z&#10;VvI9DfYPLDSTBoseoS5YYKRz8i8oLbkDD3UYcdAZ1LXkIvWA3YzzP7q5bpkVqRccjrfHMfn/B8tf&#10;blaOyKqkpzNKDNO4o/t3t3dvP95//fL9w+2Pb+/j/fMngn4cVm99gTlLs3KxXb411/YK+BtPDCxb&#10;ZhqRSN/sLAKNY0b2ICU+vMWS6/4FVBjDugBpctva6QiJMyHbtKDdcUFiGwhH4/Ts5GTydEoJP/gy&#10;VhwSrfPhuQBN4qWkPjgmmzYswRiUAbhxKsM2Vz5EWqw4JMSqBi6lUkkNypAeuU9meZ4yPChZRW+M&#10;S8IUS+XIhqGkGOfChAFZdRpbGuyzaY7ZA1ynUYKDOZmw8hEl8XhQwEFnqoGfMrGiSCrekz6Mb1jE&#10;GqrdysXgaEeFJLi9mqMEf3+nqF9/bvETAAD//wMAUEsDBBQABgAIAAAAIQDWEgag3AAAAAcBAAAP&#10;AAAAZHJzL2Rvd25yZXYueG1sTI7BTsMwEETvSPyDtUhcKuqUVEBDnAohOEDpgVI4u/GSRMRry3ba&#10;9O9ZxAFOq9kZzbxyOdpe7DHEzpGC2TQDgVQ701GjYPv2eHEDIiZNRveOUMERIyyr05NSF8Yd6BX3&#10;m9QILqFYaAVtSr6QMtYtWh2nziOx9+mC1YllaKQJ+sDltpeXWXYlre6IF1rt8b7F+mszWAVp++zD&#10;u5fr43rykn88PUxW825Q6vxsvLsFkXBMf2H4wWd0qJhp5wYyUfSscw7ymS1AsL3Ir+cgdr8PWZXy&#10;P3/1DQAA//8DAFBLAQItABQABgAIAAAAIQC2gziS/gAAAOEBAAATAAAAAAAAAAAAAAAAAAAAAABb&#10;Q29udGVudF9UeXBlc10ueG1sUEsBAi0AFAAGAAgAAAAhADj9If/WAAAAlAEAAAsAAAAAAAAAAAAA&#10;AAAALwEAAF9yZWxzLy5yZWxzUEsBAi0AFAAGAAgAAAAhAI4fmsD/AQAAuwMAAA4AAAAAAAAAAAAA&#10;AAAALgIAAGRycy9lMm9Eb2MueG1sUEsBAi0AFAAGAAgAAAAhANYSBqDcAAAABwEAAA8AAAAAAAAA&#10;AAAAAAAAWQQAAGRycy9kb3ducmV2LnhtbFBLBQYAAAAABAAEAPMAAABi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02"/>
    <w:multiLevelType w:val="multilevel"/>
    <w:tmpl w:val="00000885"/>
    <w:lvl w:ilvl="0">
      <w:numFmt w:val="bullet"/>
      <w:lvlText w:val=""/>
      <w:lvlJc w:val="left"/>
      <w:pPr>
        <w:ind w:left="713" w:hanging="421"/>
      </w:pPr>
      <w:rPr>
        <w:b w:val="0"/>
        <w:bCs w:val="0"/>
        <w:w w:val="100"/>
      </w:rPr>
    </w:lvl>
    <w:lvl w:ilvl="1">
      <w:numFmt w:val="bullet"/>
      <w:lvlText w:val="•"/>
      <w:lvlJc w:val="left"/>
      <w:pPr>
        <w:ind w:left="1666" w:hanging="421"/>
      </w:pPr>
    </w:lvl>
    <w:lvl w:ilvl="2">
      <w:numFmt w:val="bullet"/>
      <w:lvlText w:val="•"/>
      <w:lvlJc w:val="left"/>
      <w:pPr>
        <w:ind w:left="2613" w:hanging="421"/>
      </w:pPr>
    </w:lvl>
    <w:lvl w:ilvl="3">
      <w:numFmt w:val="bullet"/>
      <w:lvlText w:val="•"/>
      <w:lvlJc w:val="left"/>
      <w:pPr>
        <w:ind w:left="3559" w:hanging="421"/>
      </w:pPr>
    </w:lvl>
    <w:lvl w:ilvl="4">
      <w:numFmt w:val="bullet"/>
      <w:lvlText w:val="•"/>
      <w:lvlJc w:val="left"/>
      <w:pPr>
        <w:ind w:left="4506" w:hanging="421"/>
      </w:pPr>
    </w:lvl>
    <w:lvl w:ilvl="5">
      <w:numFmt w:val="bullet"/>
      <w:lvlText w:val="•"/>
      <w:lvlJc w:val="left"/>
      <w:pPr>
        <w:ind w:left="5453" w:hanging="421"/>
      </w:pPr>
    </w:lvl>
    <w:lvl w:ilvl="6">
      <w:numFmt w:val="bullet"/>
      <w:lvlText w:val="•"/>
      <w:lvlJc w:val="left"/>
      <w:pPr>
        <w:ind w:left="6399" w:hanging="421"/>
      </w:pPr>
    </w:lvl>
    <w:lvl w:ilvl="7">
      <w:numFmt w:val="bullet"/>
      <w:lvlText w:val="•"/>
      <w:lvlJc w:val="left"/>
      <w:pPr>
        <w:ind w:left="7346" w:hanging="421"/>
      </w:pPr>
    </w:lvl>
    <w:lvl w:ilvl="8">
      <w:numFmt w:val="bullet"/>
      <w:lvlText w:val="•"/>
      <w:lvlJc w:val="left"/>
      <w:pPr>
        <w:ind w:left="8293" w:hanging="421"/>
      </w:p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0DD"/>
    <w:rsid w:val="00003A46"/>
    <w:rsid w:val="00004453"/>
    <w:rsid w:val="00005534"/>
    <w:rsid w:val="000108C0"/>
    <w:rsid w:val="00011069"/>
    <w:rsid w:val="00012538"/>
    <w:rsid w:val="0001469D"/>
    <w:rsid w:val="00015E63"/>
    <w:rsid w:val="00016B1D"/>
    <w:rsid w:val="0002080C"/>
    <w:rsid w:val="00020FB7"/>
    <w:rsid w:val="000244C7"/>
    <w:rsid w:val="00030014"/>
    <w:rsid w:val="00030464"/>
    <w:rsid w:val="00031C9A"/>
    <w:rsid w:val="00033094"/>
    <w:rsid w:val="00033954"/>
    <w:rsid w:val="000361EB"/>
    <w:rsid w:val="00041FCF"/>
    <w:rsid w:val="00042D82"/>
    <w:rsid w:val="0004410C"/>
    <w:rsid w:val="0004657C"/>
    <w:rsid w:val="000505C9"/>
    <w:rsid w:val="00057FD8"/>
    <w:rsid w:val="0006151A"/>
    <w:rsid w:val="0006391E"/>
    <w:rsid w:val="000651CF"/>
    <w:rsid w:val="00065455"/>
    <w:rsid w:val="0007067D"/>
    <w:rsid w:val="00082219"/>
    <w:rsid w:val="00082D45"/>
    <w:rsid w:val="00082F34"/>
    <w:rsid w:val="00083AE5"/>
    <w:rsid w:val="0009356B"/>
    <w:rsid w:val="00095AAB"/>
    <w:rsid w:val="00096296"/>
    <w:rsid w:val="000A0ECC"/>
    <w:rsid w:val="000A3696"/>
    <w:rsid w:val="000A6BD5"/>
    <w:rsid w:val="000B14C0"/>
    <w:rsid w:val="000B2844"/>
    <w:rsid w:val="000B5C3F"/>
    <w:rsid w:val="000B7E81"/>
    <w:rsid w:val="000C2956"/>
    <w:rsid w:val="000C3F50"/>
    <w:rsid w:val="000C50F7"/>
    <w:rsid w:val="000D57A1"/>
    <w:rsid w:val="000D5A37"/>
    <w:rsid w:val="000F6E84"/>
    <w:rsid w:val="00103EAC"/>
    <w:rsid w:val="00104A74"/>
    <w:rsid w:val="00105EE7"/>
    <w:rsid w:val="00111A9C"/>
    <w:rsid w:val="001128B2"/>
    <w:rsid w:val="001226FA"/>
    <w:rsid w:val="001259A0"/>
    <w:rsid w:val="001269D0"/>
    <w:rsid w:val="00132ED4"/>
    <w:rsid w:val="00133CEE"/>
    <w:rsid w:val="00136623"/>
    <w:rsid w:val="0014156F"/>
    <w:rsid w:val="0014160D"/>
    <w:rsid w:val="00142E89"/>
    <w:rsid w:val="00144184"/>
    <w:rsid w:val="0015037A"/>
    <w:rsid w:val="001508C3"/>
    <w:rsid w:val="001520F1"/>
    <w:rsid w:val="00153EF7"/>
    <w:rsid w:val="00156210"/>
    <w:rsid w:val="001723DB"/>
    <w:rsid w:val="00172685"/>
    <w:rsid w:val="00172DD9"/>
    <w:rsid w:val="001749A6"/>
    <w:rsid w:val="0017705A"/>
    <w:rsid w:val="00183968"/>
    <w:rsid w:val="00184D8A"/>
    <w:rsid w:val="00184F49"/>
    <w:rsid w:val="00185007"/>
    <w:rsid w:val="00187343"/>
    <w:rsid w:val="00193FA6"/>
    <w:rsid w:val="0019577D"/>
    <w:rsid w:val="00196334"/>
    <w:rsid w:val="0019657C"/>
    <w:rsid w:val="001A030B"/>
    <w:rsid w:val="001A288D"/>
    <w:rsid w:val="001A2A87"/>
    <w:rsid w:val="001A3094"/>
    <w:rsid w:val="001A5207"/>
    <w:rsid w:val="001A6919"/>
    <w:rsid w:val="001B6327"/>
    <w:rsid w:val="001C4F4C"/>
    <w:rsid w:val="001D0451"/>
    <w:rsid w:val="001D3749"/>
    <w:rsid w:val="001D3821"/>
    <w:rsid w:val="001D76C3"/>
    <w:rsid w:val="001E2EE0"/>
    <w:rsid w:val="001E4527"/>
    <w:rsid w:val="001E75C2"/>
    <w:rsid w:val="001F2411"/>
    <w:rsid w:val="001F401C"/>
    <w:rsid w:val="002003A0"/>
    <w:rsid w:val="00203163"/>
    <w:rsid w:val="00206720"/>
    <w:rsid w:val="002248FA"/>
    <w:rsid w:val="00225CF1"/>
    <w:rsid w:val="002261DD"/>
    <w:rsid w:val="00236523"/>
    <w:rsid w:val="002411C5"/>
    <w:rsid w:val="002428FB"/>
    <w:rsid w:val="00244A3B"/>
    <w:rsid w:val="002506F4"/>
    <w:rsid w:val="0025615F"/>
    <w:rsid w:val="002569E3"/>
    <w:rsid w:val="002569EA"/>
    <w:rsid w:val="00261940"/>
    <w:rsid w:val="00264365"/>
    <w:rsid w:val="00267B3B"/>
    <w:rsid w:val="002704EC"/>
    <w:rsid w:val="00282E8D"/>
    <w:rsid w:val="00290C48"/>
    <w:rsid w:val="002A0BDD"/>
    <w:rsid w:val="002A21D7"/>
    <w:rsid w:val="002A3741"/>
    <w:rsid w:val="002A4B06"/>
    <w:rsid w:val="002A753F"/>
    <w:rsid w:val="002C360C"/>
    <w:rsid w:val="002C410A"/>
    <w:rsid w:val="002C4E27"/>
    <w:rsid w:val="002C4FD1"/>
    <w:rsid w:val="002D0EB5"/>
    <w:rsid w:val="002D2B90"/>
    <w:rsid w:val="002D2E20"/>
    <w:rsid w:val="002D6B4E"/>
    <w:rsid w:val="002D7BD8"/>
    <w:rsid w:val="002D7C4A"/>
    <w:rsid w:val="002E0516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15470"/>
    <w:rsid w:val="0031664A"/>
    <w:rsid w:val="00316C34"/>
    <w:rsid w:val="00324568"/>
    <w:rsid w:val="003248E4"/>
    <w:rsid w:val="003259B6"/>
    <w:rsid w:val="00330760"/>
    <w:rsid w:val="00332606"/>
    <w:rsid w:val="0033577B"/>
    <w:rsid w:val="00340EC5"/>
    <w:rsid w:val="00342D30"/>
    <w:rsid w:val="00345929"/>
    <w:rsid w:val="003524A3"/>
    <w:rsid w:val="003627F1"/>
    <w:rsid w:val="00363D7D"/>
    <w:rsid w:val="0037011A"/>
    <w:rsid w:val="00370644"/>
    <w:rsid w:val="0037524C"/>
    <w:rsid w:val="00380BFF"/>
    <w:rsid w:val="003915C2"/>
    <w:rsid w:val="00397E6D"/>
    <w:rsid w:val="003A1EF0"/>
    <w:rsid w:val="003A5CE7"/>
    <w:rsid w:val="003A667A"/>
    <w:rsid w:val="003B05A4"/>
    <w:rsid w:val="003B0CCD"/>
    <w:rsid w:val="003B2FE0"/>
    <w:rsid w:val="003B41FC"/>
    <w:rsid w:val="003B727B"/>
    <w:rsid w:val="003C15CA"/>
    <w:rsid w:val="003C168C"/>
    <w:rsid w:val="003C1D6F"/>
    <w:rsid w:val="003C5199"/>
    <w:rsid w:val="003C51C9"/>
    <w:rsid w:val="003D247C"/>
    <w:rsid w:val="003D63B3"/>
    <w:rsid w:val="003D69A2"/>
    <w:rsid w:val="003E16A5"/>
    <w:rsid w:val="003E1CE4"/>
    <w:rsid w:val="003E5C03"/>
    <w:rsid w:val="003F7E43"/>
    <w:rsid w:val="00401D4C"/>
    <w:rsid w:val="004026B5"/>
    <w:rsid w:val="00411886"/>
    <w:rsid w:val="00412169"/>
    <w:rsid w:val="00416E7B"/>
    <w:rsid w:val="00425629"/>
    <w:rsid w:val="004258C7"/>
    <w:rsid w:val="0042616A"/>
    <w:rsid w:val="00427996"/>
    <w:rsid w:val="004325D7"/>
    <w:rsid w:val="00440097"/>
    <w:rsid w:val="00443E2B"/>
    <w:rsid w:val="004470C1"/>
    <w:rsid w:val="00450359"/>
    <w:rsid w:val="004511DB"/>
    <w:rsid w:val="0045525B"/>
    <w:rsid w:val="00463438"/>
    <w:rsid w:val="00463578"/>
    <w:rsid w:val="00464420"/>
    <w:rsid w:val="00467A99"/>
    <w:rsid w:val="00481974"/>
    <w:rsid w:val="00483259"/>
    <w:rsid w:val="0048715B"/>
    <w:rsid w:val="004876C1"/>
    <w:rsid w:val="0049207F"/>
    <w:rsid w:val="00492788"/>
    <w:rsid w:val="00493B64"/>
    <w:rsid w:val="00493CA9"/>
    <w:rsid w:val="00494CB2"/>
    <w:rsid w:val="004A0D02"/>
    <w:rsid w:val="004A0EA3"/>
    <w:rsid w:val="004A4685"/>
    <w:rsid w:val="004A4E9E"/>
    <w:rsid w:val="004A7D87"/>
    <w:rsid w:val="004B0D42"/>
    <w:rsid w:val="004C0E59"/>
    <w:rsid w:val="004C4EF9"/>
    <w:rsid w:val="004C54C4"/>
    <w:rsid w:val="004C77CD"/>
    <w:rsid w:val="004D369C"/>
    <w:rsid w:val="004D705B"/>
    <w:rsid w:val="004E22C9"/>
    <w:rsid w:val="004E7B71"/>
    <w:rsid w:val="004F1618"/>
    <w:rsid w:val="004F3ADF"/>
    <w:rsid w:val="005010E2"/>
    <w:rsid w:val="0050224C"/>
    <w:rsid w:val="00503389"/>
    <w:rsid w:val="00505A6C"/>
    <w:rsid w:val="0050709A"/>
    <w:rsid w:val="00514E40"/>
    <w:rsid w:val="0051678C"/>
    <w:rsid w:val="0052336C"/>
    <w:rsid w:val="00531A9C"/>
    <w:rsid w:val="00532241"/>
    <w:rsid w:val="00536332"/>
    <w:rsid w:val="00537047"/>
    <w:rsid w:val="005450A4"/>
    <w:rsid w:val="00550E68"/>
    <w:rsid w:val="0055379D"/>
    <w:rsid w:val="005543F2"/>
    <w:rsid w:val="00555776"/>
    <w:rsid w:val="00555C20"/>
    <w:rsid w:val="005622BD"/>
    <w:rsid w:val="00562605"/>
    <w:rsid w:val="00566952"/>
    <w:rsid w:val="005708C1"/>
    <w:rsid w:val="00572DED"/>
    <w:rsid w:val="00581946"/>
    <w:rsid w:val="00581CBD"/>
    <w:rsid w:val="00582B2D"/>
    <w:rsid w:val="00583B4C"/>
    <w:rsid w:val="00584D56"/>
    <w:rsid w:val="00586903"/>
    <w:rsid w:val="00587B3F"/>
    <w:rsid w:val="00590ED2"/>
    <w:rsid w:val="005937AC"/>
    <w:rsid w:val="00595179"/>
    <w:rsid w:val="00596618"/>
    <w:rsid w:val="005A0A87"/>
    <w:rsid w:val="005A3F96"/>
    <w:rsid w:val="005A593B"/>
    <w:rsid w:val="005A60D6"/>
    <w:rsid w:val="005A79DC"/>
    <w:rsid w:val="005B1B8D"/>
    <w:rsid w:val="005C7434"/>
    <w:rsid w:val="005C760C"/>
    <w:rsid w:val="005D1A57"/>
    <w:rsid w:val="005D3D5C"/>
    <w:rsid w:val="005D3F62"/>
    <w:rsid w:val="005D5964"/>
    <w:rsid w:val="005E1312"/>
    <w:rsid w:val="005E4B1E"/>
    <w:rsid w:val="005F079E"/>
    <w:rsid w:val="005F1089"/>
    <w:rsid w:val="005F1B63"/>
    <w:rsid w:val="005F3706"/>
    <w:rsid w:val="005F3BF3"/>
    <w:rsid w:val="00602B6A"/>
    <w:rsid w:val="00604DB9"/>
    <w:rsid w:val="006116ED"/>
    <w:rsid w:val="00612AA4"/>
    <w:rsid w:val="00615DE0"/>
    <w:rsid w:val="006170E3"/>
    <w:rsid w:val="00622DB0"/>
    <w:rsid w:val="006238E8"/>
    <w:rsid w:val="0062399D"/>
    <w:rsid w:val="0062693C"/>
    <w:rsid w:val="006327C6"/>
    <w:rsid w:val="00633093"/>
    <w:rsid w:val="00634D7D"/>
    <w:rsid w:val="00635C78"/>
    <w:rsid w:val="006416C8"/>
    <w:rsid w:val="00643DF5"/>
    <w:rsid w:val="00644870"/>
    <w:rsid w:val="006459E1"/>
    <w:rsid w:val="00656E8C"/>
    <w:rsid w:val="00662341"/>
    <w:rsid w:val="00664EAA"/>
    <w:rsid w:val="00665C24"/>
    <w:rsid w:val="006668DF"/>
    <w:rsid w:val="006669EF"/>
    <w:rsid w:val="006675C8"/>
    <w:rsid w:val="00667AD3"/>
    <w:rsid w:val="00671BE1"/>
    <w:rsid w:val="00674752"/>
    <w:rsid w:val="00676145"/>
    <w:rsid w:val="006763C3"/>
    <w:rsid w:val="00681378"/>
    <w:rsid w:val="0068761F"/>
    <w:rsid w:val="00690D25"/>
    <w:rsid w:val="006922BE"/>
    <w:rsid w:val="00694053"/>
    <w:rsid w:val="006A13E1"/>
    <w:rsid w:val="006A2602"/>
    <w:rsid w:val="006A3C4A"/>
    <w:rsid w:val="006C05A2"/>
    <w:rsid w:val="006C44B1"/>
    <w:rsid w:val="006C796E"/>
    <w:rsid w:val="006D33C9"/>
    <w:rsid w:val="006D50BD"/>
    <w:rsid w:val="006D5407"/>
    <w:rsid w:val="006D7DE2"/>
    <w:rsid w:val="006E1DCF"/>
    <w:rsid w:val="006E1E0D"/>
    <w:rsid w:val="006E3631"/>
    <w:rsid w:val="006E5CFE"/>
    <w:rsid w:val="006F1DEF"/>
    <w:rsid w:val="006F6584"/>
    <w:rsid w:val="006F7B7B"/>
    <w:rsid w:val="00713053"/>
    <w:rsid w:val="00716678"/>
    <w:rsid w:val="007228AC"/>
    <w:rsid w:val="007264D4"/>
    <w:rsid w:val="00727A14"/>
    <w:rsid w:val="00732CE1"/>
    <w:rsid w:val="00733C99"/>
    <w:rsid w:val="007343F3"/>
    <w:rsid w:val="0074448F"/>
    <w:rsid w:val="0074591E"/>
    <w:rsid w:val="00746844"/>
    <w:rsid w:val="00746EDC"/>
    <w:rsid w:val="00750D24"/>
    <w:rsid w:val="007548F0"/>
    <w:rsid w:val="00755307"/>
    <w:rsid w:val="00755507"/>
    <w:rsid w:val="00760F4E"/>
    <w:rsid w:val="00762101"/>
    <w:rsid w:val="0077465F"/>
    <w:rsid w:val="00777FE3"/>
    <w:rsid w:val="0078087D"/>
    <w:rsid w:val="00781634"/>
    <w:rsid w:val="007869CA"/>
    <w:rsid w:val="00787254"/>
    <w:rsid w:val="00791555"/>
    <w:rsid w:val="00792453"/>
    <w:rsid w:val="007A45C6"/>
    <w:rsid w:val="007A5CFE"/>
    <w:rsid w:val="007A7080"/>
    <w:rsid w:val="007B121D"/>
    <w:rsid w:val="007B46CA"/>
    <w:rsid w:val="007B5FD4"/>
    <w:rsid w:val="007B5FF3"/>
    <w:rsid w:val="007B79A6"/>
    <w:rsid w:val="007C362C"/>
    <w:rsid w:val="007C7168"/>
    <w:rsid w:val="007C767C"/>
    <w:rsid w:val="007D1127"/>
    <w:rsid w:val="007E338F"/>
    <w:rsid w:val="007E563B"/>
    <w:rsid w:val="007E58E0"/>
    <w:rsid w:val="007F79AF"/>
    <w:rsid w:val="00800967"/>
    <w:rsid w:val="008034AF"/>
    <w:rsid w:val="00814573"/>
    <w:rsid w:val="00814C1A"/>
    <w:rsid w:val="0081777E"/>
    <w:rsid w:val="00820298"/>
    <w:rsid w:val="00822CA7"/>
    <w:rsid w:val="00837110"/>
    <w:rsid w:val="008414A6"/>
    <w:rsid w:val="008439F4"/>
    <w:rsid w:val="00847527"/>
    <w:rsid w:val="00857239"/>
    <w:rsid w:val="00861188"/>
    <w:rsid w:val="00861E7D"/>
    <w:rsid w:val="0086419D"/>
    <w:rsid w:val="0086564E"/>
    <w:rsid w:val="00867A8F"/>
    <w:rsid w:val="00875162"/>
    <w:rsid w:val="00880DC2"/>
    <w:rsid w:val="0088257F"/>
    <w:rsid w:val="0088287E"/>
    <w:rsid w:val="0088588D"/>
    <w:rsid w:val="008876AB"/>
    <w:rsid w:val="008918FB"/>
    <w:rsid w:val="008977B2"/>
    <w:rsid w:val="008A2CA6"/>
    <w:rsid w:val="008A4325"/>
    <w:rsid w:val="008A746F"/>
    <w:rsid w:val="008B050F"/>
    <w:rsid w:val="008B2909"/>
    <w:rsid w:val="008B2996"/>
    <w:rsid w:val="008B7F1E"/>
    <w:rsid w:val="008C74D7"/>
    <w:rsid w:val="008D161B"/>
    <w:rsid w:val="008D59F4"/>
    <w:rsid w:val="008D6668"/>
    <w:rsid w:val="008D7107"/>
    <w:rsid w:val="008F1423"/>
    <w:rsid w:val="008F567F"/>
    <w:rsid w:val="008F57BD"/>
    <w:rsid w:val="00905CA4"/>
    <w:rsid w:val="00906DD7"/>
    <w:rsid w:val="0091092B"/>
    <w:rsid w:val="00911593"/>
    <w:rsid w:val="009121DA"/>
    <w:rsid w:val="00912511"/>
    <w:rsid w:val="00914801"/>
    <w:rsid w:val="009205F8"/>
    <w:rsid w:val="0092187E"/>
    <w:rsid w:val="00923CF2"/>
    <w:rsid w:val="00933822"/>
    <w:rsid w:val="00934337"/>
    <w:rsid w:val="00934C6F"/>
    <w:rsid w:val="00935962"/>
    <w:rsid w:val="009366EE"/>
    <w:rsid w:val="00947A9B"/>
    <w:rsid w:val="00951F3A"/>
    <w:rsid w:val="00961F3B"/>
    <w:rsid w:val="00967639"/>
    <w:rsid w:val="00982E51"/>
    <w:rsid w:val="00984026"/>
    <w:rsid w:val="00990143"/>
    <w:rsid w:val="009A3BCE"/>
    <w:rsid w:val="009A7B24"/>
    <w:rsid w:val="009B795B"/>
    <w:rsid w:val="009C29A1"/>
    <w:rsid w:val="009C2FB9"/>
    <w:rsid w:val="009C396B"/>
    <w:rsid w:val="009C49AF"/>
    <w:rsid w:val="009C5C69"/>
    <w:rsid w:val="009C619E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61DE"/>
    <w:rsid w:val="00A03292"/>
    <w:rsid w:val="00A125E7"/>
    <w:rsid w:val="00A12734"/>
    <w:rsid w:val="00A22654"/>
    <w:rsid w:val="00A22D1B"/>
    <w:rsid w:val="00A27FA8"/>
    <w:rsid w:val="00A34251"/>
    <w:rsid w:val="00A40B61"/>
    <w:rsid w:val="00A4101F"/>
    <w:rsid w:val="00A51992"/>
    <w:rsid w:val="00A51EA7"/>
    <w:rsid w:val="00A54FEB"/>
    <w:rsid w:val="00A611F8"/>
    <w:rsid w:val="00A73689"/>
    <w:rsid w:val="00A764A5"/>
    <w:rsid w:val="00A77119"/>
    <w:rsid w:val="00A80880"/>
    <w:rsid w:val="00A8289C"/>
    <w:rsid w:val="00A85776"/>
    <w:rsid w:val="00A96EBD"/>
    <w:rsid w:val="00AB1E83"/>
    <w:rsid w:val="00AB268D"/>
    <w:rsid w:val="00AB2966"/>
    <w:rsid w:val="00AB457F"/>
    <w:rsid w:val="00AB56FB"/>
    <w:rsid w:val="00AB73DF"/>
    <w:rsid w:val="00AD3DDE"/>
    <w:rsid w:val="00AD50FA"/>
    <w:rsid w:val="00AE0FED"/>
    <w:rsid w:val="00AE365B"/>
    <w:rsid w:val="00AE644B"/>
    <w:rsid w:val="00AE67FF"/>
    <w:rsid w:val="00AF5146"/>
    <w:rsid w:val="00AF63B7"/>
    <w:rsid w:val="00B01AD1"/>
    <w:rsid w:val="00B0361C"/>
    <w:rsid w:val="00B03777"/>
    <w:rsid w:val="00B0703A"/>
    <w:rsid w:val="00B111C6"/>
    <w:rsid w:val="00B114CF"/>
    <w:rsid w:val="00B12C4F"/>
    <w:rsid w:val="00B132C0"/>
    <w:rsid w:val="00B1667E"/>
    <w:rsid w:val="00B270F1"/>
    <w:rsid w:val="00B27AAC"/>
    <w:rsid w:val="00B32B04"/>
    <w:rsid w:val="00B37DDE"/>
    <w:rsid w:val="00B405F6"/>
    <w:rsid w:val="00B42D55"/>
    <w:rsid w:val="00B430EB"/>
    <w:rsid w:val="00B50B5C"/>
    <w:rsid w:val="00B516ED"/>
    <w:rsid w:val="00B5200A"/>
    <w:rsid w:val="00B63C4E"/>
    <w:rsid w:val="00B66F1A"/>
    <w:rsid w:val="00B71656"/>
    <w:rsid w:val="00B766F6"/>
    <w:rsid w:val="00B839AA"/>
    <w:rsid w:val="00B866E4"/>
    <w:rsid w:val="00B90CDE"/>
    <w:rsid w:val="00B939AC"/>
    <w:rsid w:val="00B9785E"/>
    <w:rsid w:val="00B97BF1"/>
    <w:rsid w:val="00BA14EC"/>
    <w:rsid w:val="00BA1B4C"/>
    <w:rsid w:val="00BA49FF"/>
    <w:rsid w:val="00BA538D"/>
    <w:rsid w:val="00BB1981"/>
    <w:rsid w:val="00BB7A78"/>
    <w:rsid w:val="00BB7F14"/>
    <w:rsid w:val="00BD2E0C"/>
    <w:rsid w:val="00BD4E46"/>
    <w:rsid w:val="00BE0C61"/>
    <w:rsid w:val="00BE5151"/>
    <w:rsid w:val="00BF54BD"/>
    <w:rsid w:val="00BF5EBA"/>
    <w:rsid w:val="00C02831"/>
    <w:rsid w:val="00C02EEF"/>
    <w:rsid w:val="00C0467F"/>
    <w:rsid w:val="00C06221"/>
    <w:rsid w:val="00C14672"/>
    <w:rsid w:val="00C14C13"/>
    <w:rsid w:val="00C165EA"/>
    <w:rsid w:val="00C17158"/>
    <w:rsid w:val="00C1777C"/>
    <w:rsid w:val="00C17B2D"/>
    <w:rsid w:val="00C17FFA"/>
    <w:rsid w:val="00C202ED"/>
    <w:rsid w:val="00C256E0"/>
    <w:rsid w:val="00C41CFD"/>
    <w:rsid w:val="00C56C80"/>
    <w:rsid w:val="00C64AC6"/>
    <w:rsid w:val="00C70724"/>
    <w:rsid w:val="00C742CB"/>
    <w:rsid w:val="00C75593"/>
    <w:rsid w:val="00C80076"/>
    <w:rsid w:val="00C81031"/>
    <w:rsid w:val="00C83816"/>
    <w:rsid w:val="00C83D71"/>
    <w:rsid w:val="00C847D8"/>
    <w:rsid w:val="00C853AA"/>
    <w:rsid w:val="00C85E31"/>
    <w:rsid w:val="00C87F76"/>
    <w:rsid w:val="00C90F0B"/>
    <w:rsid w:val="00C9300A"/>
    <w:rsid w:val="00C94DFB"/>
    <w:rsid w:val="00C95403"/>
    <w:rsid w:val="00CA22DB"/>
    <w:rsid w:val="00CA2F31"/>
    <w:rsid w:val="00CA4F2E"/>
    <w:rsid w:val="00CB1521"/>
    <w:rsid w:val="00CB1C4C"/>
    <w:rsid w:val="00CB6045"/>
    <w:rsid w:val="00CC27A8"/>
    <w:rsid w:val="00CC6BAB"/>
    <w:rsid w:val="00CC7177"/>
    <w:rsid w:val="00CD62E2"/>
    <w:rsid w:val="00CE3508"/>
    <w:rsid w:val="00D02B53"/>
    <w:rsid w:val="00D05E5D"/>
    <w:rsid w:val="00D1193F"/>
    <w:rsid w:val="00D16C54"/>
    <w:rsid w:val="00D2130B"/>
    <w:rsid w:val="00D2149A"/>
    <w:rsid w:val="00D22211"/>
    <w:rsid w:val="00D230D8"/>
    <w:rsid w:val="00D27586"/>
    <w:rsid w:val="00D30094"/>
    <w:rsid w:val="00D4184B"/>
    <w:rsid w:val="00D45F6F"/>
    <w:rsid w:val="00D47146"/>
    <w:rsid w:val="00D47F9C"/>
    <w:rsid w:val="00D51E6A"/>
    <w:rsid w:val="00D521EC"/>
    <w:rsid w:val="00D562DD"/>
    <w:rsid w:val="00D61A24"/>
    <w:rsid w:val="00D630DC"/>
    <w:rsid w:val="00D67FF7"/>
    <w:rsid w:val="00D84C37"/>
    <w:rsid w:val="00D87E71"/>
    <w:rsid w:val="00D95F39"/>
    <w:rsid w:val="00D96E01"/>
    <w:rsid w:val="00DA1A3A"/>
    <w:rsid w:val="00DA2E50"/>
    <w:rsid w:val="00DA4601"/>
    <w:rsid w:val="00DA543A"/>
    <w:rsid w:val="00DB10B5"/>
    <w:rsid w:val="00DB7F9A"/>
    <w:rsid w:val="00DC2445"/>
    <w:rsid w:val="00DC293C"/>
    <w:rsid w:val="00DD3A73"/>
    <w:rsid w:val="00DD62AC"/>
    <w:rsid w:val="00DE21B7"/>
    <w:rsid w:val="00DE2669"/>
    <w:rsid w:val="00DE298D"/>
    <w:rsid w:val="00DF0734"/>
    <w:rsid w:val="00DF21CF"/>
    <w:rsid w:val="00DF2423"/>
    <w:rsid w:val="00DF3F8B"/>
    <w:rsid w:val="00DF4974"/>
    <w:rsid w:val="00E0023E"/>
    <w:rsid w:val="00E01B3E"/>
    <w:rsid w:val="00E04B4E"/>
    <w:rsid w:val="00E04B8F"/>
    <w:rsid w:val="00E0526D"/>
    <w:rsid w:val="00E11860"/>
    <w:rsid w:val="00E15FB2"/>
    <w:rsid w:val="00E172B1"/>
    <w:rsid w:val="00E17CC7"/>
    <w:rsid w:val="00E20030"/>
    <w:rsid w:val="00E228B4"/>
    <w:rsid w:val="00E24289"/>
    <w:rsid w:val="00E243A7"/>
    <w:rsid w:val="00E24941"/>
    <w:rsid w:val="00E253D4"/>
    <w:rsid w:val="00E2607F"/>
    <w:rsid w:val="00E2666C"/>
    <w:rsid w:val="00E32FD1"/>
    <w:rsid w:val="00E371E7"/>
    <w:rsid w:val="00E37AEE"/>
    <w:rsid w:val="00E4305A"/>
    <w:rsid w:val="00E449B8"/>
    <w:rsid w:val="00E44E41"/>
    <w:rsid w:val="00E45063"/>
    <w:rsid w:val="00E504AB"/>
    <w:rsid w:val="00E5105C"/>
    <w:rsid w:val="00E51AB6"/>
    <w:rsid w:val="00E52D2D"/>
    <w:rsid w:val="00E55319"/>
    <w:rsid w:val="00E55D73"/>
    <w:rsid w:val="00E61150"/>
    <w:rsid w:val="00E61219"/>
    <w:rsid w:val="00E73764"/>
    <w:rsid w:val="00E740A8"/>
    <w:rsid w:val="00E768A1"/>
    <w:rsid w:val="00E76F8F"/>
    <w:rsid w:val="00E80EBC"/>
    <w:rsid w:val="00E8279D"/>
    <w:rsid w:val="00E91CFC"/>
    <w:rsid w:val="00E97303"/>
    <w:rsid w:val="00EA0216"/>
    <w:rsid w:val="00EB102E"/>
    <w:rsid w:val="00EB15D5"/>
    <w:rsid w:val="00EB271C"/>
    <w:rsid w:val="00EC5E9D"/>
    <w:rsid w:val="00EC7C32"/>
    <w:rsid w:val="00ED0A1A"/>
    <w:rsid w:val="00ED47AF"/>
    <w:rsid w:val="00ED4809"/>
    <w:rsid w:val="00ED7AE8"/>
    <w:rsid w:val="00EE58ED"/>
    <w:rsid w:val="00EE5FF2"/>
    <w:rsid w:val="00EE620C"/>
    <w:rsid w:val="00EF7109"/>
    <w:rsid w:val="00F01A35"/>
    <w:rsid w:val="00F05492"/>
    <w:rsid w:val="00F056A3"/>
    <w:rsid w:val="00F062D8"/>
    <w:rsid w:val="00F13B82"/>
    <w:rsid w:val="00F1464B"/>
    <w:rsid w:val="00F160EF"/>
    <w:rsid w:val="00F16E99"/>
    <w:rsid w:val="00F17603"/>
    <w:rsid w:val="00F252F0"/>
    <w:rsid w:val="00F25D27"/>
    <w:rsid w:val="00F261D8"/>
    <w:rsid w:val="00F26DD5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1769"/>
    <w:rsid w:val="00F7302C"/>
    <w:rsid w:val="00F73032"/>
    <w:rsid w:val="00F75216"/>
    <w:rsid w:val="00F80413"/>
    <w:rsid w:val="00F81033"/>
    <w:rsid w:val="00F82219"/>
    <w:rsid w:val="00F85941"/>
    <w:rsid w:val="00F85FE5"/>
    <w:rsid w:val="00F86F18"/>
    <w:rsid w:val="00F93561"/>
    <w:rsid w:val="00F93E59"/>
    <w:rsid w:val="00F94CA9"/>
    <w:rsid w:val="00F952E1"/>
    <w:rsid w:val="00F96BCD"/>
    <w:rsid w:val="00FA1DFB"/>
    <w:rsid w:val="00FA4A37"/>
    <w:rsid w:val="00FB043C"/>
    <w:rsid w:val="00FB1313"/>
    <w:rsid w:val="00FC0926"/>
    <w:rsid w:val="00FD209D"/>
    <w:rsid w:val="00FD3E82"/>
    <w:rsid w:val="00FE07D2"/>
    <w:rsid w:val="00FE0CDC"/>
    <w:rsid w:val="00FE15DE"/>
    <w:rsid w:val="00FE63EC"/>
    <w:rsid w:val="00FE7CAF"/>
    <w:rsid w:val="00FF15A1"/>
    <w:rsid w:val="00FF6DED"/>
    <w:rsid w:val="00FF78C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5C25E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E2607F"/>
    <w:pPr>
      <w:autoSpaceDE w:val="0"/>
      <w:autoSpaceDN w:val="0"/>
      <w:adjustRightInd w:val="0"/>
      <w:ind w:left="292"/>
      <w:jc w:val="left"/>
      <w:outlineLvl w:val="0"/>
    </w:pPr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paragraph" w:styleId="3">
    <w:name w:val="heading 3"/>
    <w:basedOn w:val="a"/>
    <w:next w:val="a"/>
    <w:link w:val="3Char"/>
    <w:uiPriority w:val="1"/>
    <w:qFormat/>
    <w:rsid w:val="00E2607F"/>
    <w:pPr>
      <w:autoSpaceDE w:val="0"/>
      <w:autoSpaceDN w:val="0"/>
      <w:adjustRightInd w:val="0"/>
      <w:spacing w:line="391" w:lineRule="exact"/>
      <w:ind w:left="713" w:hanging="422"/>
      <w:jc w:val="left"/>
      <w:outlineLvl w:val="2"/>
    </w:pPr>
    <w:rPr>
      <w:rFonts w:ascii="微软雅黑" w:eastAsia="微软雅黑" w:hAnsi="Times New Roman" w:cs="微软雅黑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183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2607F"/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character" w:customStyle="1" w:styleId="3Char">
    <w:name w:val="标题 3 Char"/>
    <w:basedOn w:val="a0"/>
    <w:link w:val="3"/>
    <w:uiPriority w:val="1"/>
    <w:rsid w:val="00E2607F"/>
    <w:rPr>
      <w:rFonts w:ascii="微软雅黑" w:eastAsia="微软雅黑" w:hAnsi="Times New Roman" w:cs="微软雅黑"/>
      <w:kern w:val="0"/>
      <w:sz w:val="22"/>
    </w:rPr>
  </w:style>
  <w:style w:type="paragraph" w:styleId="ab">
    <w:name w:val="Body Text"/>
    <w:basedOn w:val="a"/>
    <w:link w:val="Char2"/>
    <w:uiPriority w:val="1"/>
    <w:qFormat/>
    <w:rsid w:val="00E2607F"/>
    <w:pPr>
      <w:autoSpaceDE w:val="0"/>
      <w:autoSpaceDN w:val="0"/>
      <w:adjustRightInd w:val="0"/>
      <w:jc w:val="left"/>
    </w:pPr>
    <w:rPr>
      <w:rFonts w:ascii="微软雅黑" w:eastAsia="微软雅黑" w:hAnsi="Times New Roman" w:cs="微软雅黑"/>
      <w:kern w:val="0"/>
      <w:szCs w:val="21"/>
    </w:rPr>
  </w:style>
  <w:style w:type="character" w:customStyle="1" w:styleId="Char2">
    <w:name w:val="正文文本 Char"/>
    <w:basedOn w:val="a0"/>
    <w:link w:val="ab"/>
    <w:uiPriority w:val="99"/>
    <w:rsid w:val="00E2607F"/>
    <w:rPr>
      <w:rFonts w:ascii="微软雅黑" w:eastAsia="微软雅黑" w:hAnsi="Times New Roman" w:cs="微软雅黑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569E3"/>
    <w:pPr>
      <w:autoSpaceDE w:val="0"/>
      <w:autoSpaceDN w:val="0"/>
      <w:adjustRightInd w:val="0"/>
      <w:spacing w:before="25"/>
      <w:ind w:left="338"/>
      <w:jc w:val="center"/>
    </w:pPr>
    <w:rPr>
      <w:rFonts w:ascii="宋体" w:eastAsia="宋体" w:hAnsi="Times New Roman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E2607F"/>
    <w:pPr>
      <w:autoSpaceDE w:val="0"/>
      <w:autoSpaceDN w:val="0"/>
      <w:adjustRightInd w:val="0"/>
      <w:ind w:left="292"/>
      <w:jc w:val="left"/>
      <w:outlineLvl w:val="0"/>
    </w:pPr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paragraph" w:styleId="3">
    <w:name w:val="heading 3"/>
    <w:basedOn w:val="a"/>
    <w:next w:val="a"/>
    <w:link w:val="3Char"/>
    <w:uiPriority w:val="1"/>
    <w:qFormat/>
    <w:rsid w:val="00E2607F"/>
    <w:pPr>
      <w:autoSpaceDE w:val="0"/>
      <w:autoSpaceDN w:val="0"/>
      <w:adjustRightInd w:val="0"/>
      <w:spacing w:line="391" w:lineRule="exact"/>
      <w:ind w:left="713" w:hanging="422"/>
      <w:jc w:val="left"/>
      <w:outlineLvl w:val="2"/>
    </w:pPr>
    <w:rPr>
      <w:rFonts w:ascii="微软雅黑" w:eastAsia="微软雅黑" w:hAnsi="Times New Roman" w:cs="微软雅黑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183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2607F"/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character" w:customStyle="1" w:styleId="3Char">
    <w:name w:val="标题 3 Char"/>
    <w:basedOn w:val="a0"/>
    <w:link w:val="3"/>
    <w:uiPriority w:val="1"/>
    <w:rsid w:val="00E2607F"/>
    <w:rPr>
      <w:rFonts w:ascii="微软雅黑" w:eastAsia="微软雅黑" w:hAnsi="Times New Roman" w:cs="微软雅黑"/>
      <w:kern w:val="0"/>
      <w:sz w:val="22"/>
    </w:rPr>
  </w:style>
  <w:style w:type="paragraph" w:styleId="ab">
    <w:name w:val="Body Text"/>
    <w:basedOn w:val="a"/>
    <w:link w:val="Char2"/>
    <w:uiPriority w:val="1"/>
    <w:qFormat/>
    <w:rsid w:val="00E2607F"/>
    <w:pPr>
      <w:autoSpaceDE w:val="0"/>
      <w:autoSpaceDN w:val="0"/>
      <w:adjustRightInd w:val="0"/>
      <w:jc w:val="left"/>
    </w:pPr>
    <w:rPr>
      <w:rFonts w:ascii="微软雅黑" w:eastAsia="微软雅黑" w:hAnsi="Times New Roman" w:cs="微软雅黑"/>
      <w:kern w:val="0"/>
      <w:szCs w:val="21"/>
    </w:rPr>
  </w:style>
  <w:style w:type="character" w:customStyle="1" w:styleId="Char2">
    <w:name w:val="正文文本 Char"/>
    <w:basedOn w:val="a0"/>
    <w:link w:val="ab"/>
    <w:uiPriority w:val="99"/>
    <w:rsid w:val="00E2607F"/>
    <w:rPr>
      <w:rFonts w:ascii="微软雅黑" w:eastAsia="微软雅黑" w:hAnsi="Times New Roman" w:cs="微软雅黑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569E3"/>
    <w:pPr>
      <w:autoSpaceDE w:val="0"/>
      <w:autoSpaceDN w:val="0"/>
      <w:adjustRightInd w:val="0"/>
      <w:spacing w:before="25"/>
      <w:ind w:left="338"/>
      <w:jc w:val="center"/>
    </w:pPr>
    <w:rPr>
      <w:rFonts w:ascii="宋体" w:eastAsia="宋体" w:hAnsi="Times New Roman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jp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9.png"/><Relationship Id="rId10" Type="http://schemas.openxmlformats.org/officeDocument/2006/relationships/header" Target="header1.xml"/><Relationship Id="rId19" Type="http://schemas.openxmlformats.org/officeDocument/2006/relationships/image" Target="media/image5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00B0-FE33-446B-8BB5-76C0DB7C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27</cp:revision>
  <cp:lastPrinted>2023-05-16T09:07:00Z</cp:lastPrinted>
  <dcterms:created xsi:type="dcterms:W3CDTF">2023-02-15T07:38:00Z</dcterms:created>
  <dcterms:modified xsi:type="dcterms:W3CDTF">2023-05-16T09:07:00Z</dcterms:modified>
</cp:coreProperties>
</file>